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192"/>
        <w:gridCol w:w="418"/>
        <w:gridCol w:w="2057"/>
        <w:gridCol w:w="1560"/>
        <w:gridCol w:w="1674"/>
        <w:gridCol w:w="1256"/>
        <w:gridCol w:w="1814"/>
      </w:tblGrid>
      <w:tr w:rsidR="002A6040" w:rsidRPr="00FC319F" w:rsidTr="00FC319F">
        <w:trPr>
          <w:trHeight w:val="567"/>
        </w:trPr>
        <w:tc>
          <w:tcPr>
            <w:tcW w:w="10315" w:type="dxa"/>
            <w:gridSpan w:val="8"/>
            <w:tcBorders>
              <w:top w:val="thinThickSmallGap" w:sz="24" w:space="0" w:color="003366"/>
              <w:left w:val="thinThickSmallGap" w:sz="24" w:space="0" w:color="003366"/>
              <w:bottom w:val="single" w:sz="4" w:space="0" w:color="003366"/>
              <w:right w:val="thinThickSmallGap" w:sz="24" w:space="0" w:color="003366"/>
            </w:tcBorders>
            <w:vAlign w:val="center"/>
          </w:tcPr>
          <w:p w:rsidR="00E1231C" w:rsidRDefault="002A6040" w:rsidP="00E1231C">
            <w:pPr>
              <w:jc w:val="center"/>
              <w:rPr>
                <w:rFonts w:eastAsia="標楷體" w:hAnsi="標楷體"/>
                <w:b/>
                <w:color w:val="003366"/>
                <w:sz w:val="28"/>
                <w:szCs w:val="28"/>
              </w:rPr>
            </w:pPr>
            <w:r w:rsidRPr="00FC319F">
              <w:rPr>
                <w:rFonts w:eastAsia="標楷體"/>
                <w:sz w:val="28"/>
                <w:szCs w:val="28"/>
              </w:rPr>
              <w:br w:type="page"/>
            </w:r>
            <w:r w:rsidR="00E1231C">
              <w:rPr>
                <w:rFonts w:eastAsia="標楷體" w:hAnsi="標楷體" w:hint="eastAsia"/>
                <w:b/>
                <w:color w:val="003366"/>
                <w:sz w:val="28"/>
                <w:szCs w:val="28"/>
              </w:rPr>
              <w:t>高雄醫學大學</w:t>
            </w:r>
            <w:r w:rsidR="00182B73">
              <w:rPr>
                <w:rFonts w:eastAsia="標楷體" w:hAnsi="標楷體" w:hint="eastAsia"/>
                <w:b/>
                <w:color w:val="003366"/>
                <w:sz w:val="28"/>
                <w:szCs w:val="28"/>
              </w:rPr>
              <w:t xml:space="preserve"> </w:t>
            </w:r>
            <w:r w:rsidR="00583884">
              <w:rPr>
                <w:rFonts w:eastAsia="標楷體" w:hAnsi="標楷體" w:hint="eastAsia"/>
                <w:b/>
                <w:color w:val="003366"/>
                <w:sz w:val="28"/>
                <w:szCs w:val="28"/>
              </w:rPr>
              <w:t>10</w:t>
            </w:r>
            <w:r w:rsidR="00B56558">
              <w:rPr>
                <w:rFonts w:eastAsia="標楷體" w:hAnsi="標楷體" w:hint="eastAsia"/>
                <w:b/>
                <w:color w:val="003366"/>
                <w:sz w:val="28"/>
                <w:szCs w:val="28"/>
              </w:rPr>
              <w:t>5-1</w:t>
            </w:r>
            <w:r w:rsidR="00311B3E">
              <w:rPr>
                <w:rFonts w:eastAsia="標楷體" w:hAnsi="標楷體" w:hint="eastAsia"/>
                <w:b/>
                <w:color w:val="003366"/>
                <w:sz w:val="28"/>
                <w:szCs w:val="28"/>
              </w:rPr>
              <w:t>學生心理健康</w:t>
            </w:r>
            <w:r w:rsidR="00182B73">
              <w:rPr>
                <w:rFonts w:eastAsia="標楷體" w:hAnsi="標楷體" w:hint="eastAsia"/>
                <w:b/>
                <w:color w:val="003366"/>
                <w:sz w:val="28"/>
                <w:szCs w:val="28"/>
              </w:rPr>
              <w:t>活動</w:t>
            </w:r>
          </w:p>
          <w:p w:rsidR="002A6040" w:rsidRPr="00FC319F" w:rsidRDefault="002A6040" w:rsidP="00E1231C">
            <w:pPr>
              <w:jc w:val="center"/>
              <w:rPr>
                <w:rFonts w:eastAsia="標楷體"/>
                <w:b/>
              </w:rPr>
            </w:pPr>
            <w:r w:rsidRPr="00FC319F">
              <w:rPr>
                <w:rFonts w:eastAsia="標楷體" w:hAnsi="標楷體" w:hint="eastAsia"/>
                <w:b/>
                <w:color w:val="003366"/>
                <w:sz w:val="28"/>
                <w:szCs w:val="28"/>
              </w:rPr>
              <w:t>成果報告</w:t>
            </w:r>
          </w:p>
        </w:tc>
      </w:tr>
      <w:tr w:rsidR="005F42CD" w:rsidRPr="00FC319F" w:rsidTr="00FE1D09">
        <w:trPr>
          <w:trHeight w:val="567"/>
        </w:trPr>
        <w:tc>
          <w:tcPr>
            <w:tcW w:w="1384" w:type="dxa"/>
            <w:gridSpan w:val="2"/>
            <w:tcBorders>
              <w:top w:val="single" w:sz="4" w:space="0" w:color="003366"/>
              <w:left w:val="thinThickSmallGap" w:sz="24" w:space="0" w:color="003366"/>
              <w:bottom w:val="single" w:sz="4" w:space="0" w:color="003366"/>
              <w:right w:val="single" w:sz="4" w:space="0" w:color="003366"/>
            </w:tcBorders>
            <w:shd w:val="clear" w:color="auto" w:fill="CCECFF"/>
            <w:vAlign w:val="center"/>
          </w:tcPr>
          <w:p w:rsidR="005F42CD" w:rsidRPr="001E21FE" w:rsidRDefault="005F42CD" w:rsidP="00FC319F">
            <w:pPr>
              <w:jc w:val="both"/>
              <w:rPr>
                <w:rFonts w:eastAsia="標楷體"/>
                <w:color w:val="000000" w:themeColor="text1"/>
              </w:rPr>
            </w:pPr>
            <w:r w:rsidRPr="001E21FE">
              <w:rPr>
                <w:rFonts w:eastAsia="標楷體" w:hAnsi="標楷體" w:hint="eastAsia"/>
                <w:color w:val="000000" w:themeColor="text1"/>
              </w:rPr>
              <w:t>申請單位</w:t>
            </w:r>
          </w:p>
        </w:tc>
        <w:tc>
          <w:tcPr>
            <w:tcW w:w="5812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5F42CD" w:rsidRPr="001E21FE" w:rsidRDefault="005F42CD" w:rsidP="00FC319F">
            <w:pPr>
              <w:jc w:val="both"/>
              <w:rPr>
                <w:rFonts w:eastAsia="標楷體"/>
                <w:color w:val="000000" w:themeColor="text1"/>
              </w:rPr>
            </w:pPr>
            <w:r w:rsidRPr="001E21FE">
              <w:rPr>
                <w:rFonts w:eastAsia="標楷體" w:hint="eastAsia"/>
                <w:color w:val="000000" w:themeColor="text1"/>
              </w:rPr>
              <w:t>心理及諮商輔導組</w:t>
            </w:r>
          </w:p>
        </w:tc>
        <w:tc>
          <w:tcPr>
            <w:tcW w:w="127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CCECFF"/>
            <w:vAlign w:val="center"/>
          </w:tcPr>
          <w:p w:rsidR="005F42CD" w:rsidRPr="001E21FE" w:rsidRDefault="005F42CD" w:rsidP="00FC319F">
            <w:pPr>
              <w:jc w:val="both"/>
              <w:rPr>
                <w:rFonts w:eastAsia="標楷體"/>
                <w:color w:val="000000" w:themeColor="text1"/>
              </w:rPr>
            </w:pPr>
            <w:r w:rsidRPr="001E21FE">
              <w:rPr>
                <w:rFonts w:eastAsia="標楷體" w:hAnsi="標楷體" w:hint="eastAsia"/>
                <w:color w:val="000000" w:themeColor="text1"/>
              </w:rPr>
              <w:t>填表人</w:t>
            </w:r>
          </w:p>
        </w:tc>
        <w:tc>
          <w:tcPr>
            <w:tcW w:w="184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thinThickSmallGap" w:sz="24" w:space="0" w:color="003366"/>
            </w:tcBorders>
            <w:vAlign w:val="center"/>
          </w:tcPr>
          <w:p w:rsidR="005F42CD" w:rsidRPr="00FC319F" w:rsidRDefault="000B6B07" w:rsidP="00FC319F">
            <w:pPr>
              <w:jc w:val="both"/>
              <w:rPr>
                <w:rFonts w:eastAsia="標楷體"/>
                <w:color w:val="003366"/>
              </w:rPr>
            </w:pPr>
            <w:r>
              <w:rPr>
                <w:rFonts w:eastAsia="標楷體" w:hint="eastAsia"/>
                <w:color w:val="000000" w:themeColor="text1"/>
              </w:rPr>
              <w:t>陳彥慈</w:t>
            </w:r>
          </w:p>
        </w:tc>
      </w:tr>
      <w:tr w:rsidR="00182B73" w:rsidRPr="00FC319F" w:rsidTr="00FE1D09">
        <w:trPr>
          <w:trHeight w:val="567"/>
        </w:trPr>
        <w:tc>
          <w:tcPr>
            <w:tcW w:w="1384" w:type="dxa"/>
            <w:gridSpan w:val="2"/>
            <w:tcBorders>
              <w:top w:val="single" w:sz="4" w:space="0" w:color="003366"/>
              <w:left w:val="thinThickSmallGap" w:sz="24" w:space="0" w:color="003366"/>
              <w:bottom w:val="single" w:sz="4" w:space="0" w:color="003366"/>
              <w:right w:val="single" w:sz="4" w:space="0" w:color="003366"/>
            </w:tcBorders>
            <w:shd w:val="clear" w:color="auto" w:fill="CCECFF"/>
            <w:vAlign w:val="center"/>
          </w:tcPr>
          <w:p w:rsidR="00182B73" w:rsidRPr="001E21FE" w:rsidRDefault="00182B73" w:rsidP="00FC319F">
            <w:pPr>
              <w:jc w:val="both"/>
              <w:rPr>
                <w:rFonts w:eastAsia="標楷體" w:hAnsi="標楷體"/>
                <w:color w:val="000000" w:themeColor="text1"/>
              </w:rPr>
            </w:pPr>
            <w:r w:rsidRPr="001E21FE">
              <w:rPr>
                <w:rFonts w:eastAsia="標楷體" w:hAnsi="標楷體" w:hint="eastAsia"/>
                <w:color w:val="000000" w:themeColor="text1"/>
              </w:rPr>
              <w:t>活動主題</w:t>
            </w:r>
          </w:p>
        </w:tc>
        <w:tc>
          <w:tcPr>
            <w:tcW w:w="8931" w:type="dxa"/>
            <w:gridSpan w:val="6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thinThickSmallGap" w:sz="24" w:space="0" w:color="003366"/>
            </w:tcBorders>
            <w:vAlign w:val="center"/>
          </w:tcPr>
          <w:p w:rsidR="00182B73" w:rsidRPr="00AA2090" w:rsidRDefault="007627FC" w:rsidP="000B6B07">
            <w:pPr>
              <w:rPr>
                <w:rFonts w:ascii="標楷體" w:eastAsia="標楷體" w:hAnsi="標楷體"/>
                <w:color w:val="000000" w:themeColor="text1"/>
              </w:rPr>
            </w:pPr>
            <w:r w:rsidRPr="00AA2090">
              <w:rPr>
                <w:rFonts w:ascii="標楷體" w:eastAsia="標楷體" w:hAnsi="標楷體" w:hint="eastAsia"/>
                <w:b/>
              </w:rPr>
              <w:t>我和狗醫生有個約</w:t>
            </w:r>
            <w:r w:rsidRPr="00AA2090">
              <w:rPr>
                <w:rFonts w:ascii="標楷體" w:eastAsia="標楷體" w:hAnsi="標楷體"/>
                <w:b/>
              </w:rPr>
              <w:t>—</w:t>
            </w:r>
            <w:r w:rsidRPr="00AA2090">
              <w:rPr>
                <w:rFonts w:ascii="標楷體" w:eastAsia="標楷體" w:hAnsi="標楷體" w:hint="eastAsia"/>
                <w:b/>
              </w:rPr>
              <w:t>與生命的相遇</w:t>
            </w:r>
          </w:p>
        </w:tc>
      </w:tr>
      <w:tr w:rsidR="00FE1D09" w:rsidRPr="00FC319F" w:rsidTr="00FE1D09">
        <w:trPr>
          <w:trHeight w:val="567"/>
        </w:trPr>
        <w:tc>
          <w:tcPr>
            <w:tcW w:w="1384" w:type="dxa"/>
            <w:gridSpan w:val="2"/>
            <w:tcBorders>
              <w:top w:val="single" w:sz="4" w:space="0" w:color="003366"/>
              <w:left w:val="thinThickSmallGap" w:sz="24" w:space="0" w:color="003366"/>
              <w:bottom w:val="single" w:sz="4" w:space="0" w:color="003366"/>
              <w:right w:val="single" w:sz="4" w:space="0" w:color="003366"/>
            </w:tcBorders>
            <w:shd w:val="clear" w:color="auto" w:fill="CCECFF"/>
            <w:vAlign w:val="center"/>
          </w:tcPr>
          <w:p w:rsidR="00FE1D09" w:rsidRPr="001E21FE" w:rsidRDefault="00FE1D09" w:rsidP="00FC319F">
            <w:pPr>
              <w:jc w:val="both"/>
              <w:rPr>
                <w:rFonts w:eastAsia="標楷體"/>
                <w:color w:val="000000" w:themeColor="text1"/>
              </w:rPr>
            </w:pPr>
            <w:r w:rsidRPr="001E21FE">
              <w:rPr>
                <w:rFonts w:eastAsia="標楷體" w:hAnsi="標楷體" w:hint="eastAsia"/>
                <w:color w:val="000000" w:themeColor="text1"/>
              </w:rPr>
              <w:t>參加對象</w:t>
            </w:r>
          </w:p>
        </w:tc>
        <w:tc>
          <w:tcPr>
            <w:tcW w:w="2524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FE1D09" w:rsidRPr="00FC319F" w:rsidRDefault="00FE1D09" w:rsidP="00FC319F">
            <w:pPr>
              <w:jc w:val="both"/>
              <w:rPr>
                <w:rFonts w:eastAsia="標楷體"/>
                <w:color w:val="003366"/>
              </w:rPr>
            </w:pPr>
            <w:r>
              <w:rPr>
                <w:rFonts w:eastAsia="標楷體" w:hint="eastAsia"/>
                <w:color w:val="003366"/>
              </w:rPr>
              <w:t>全校學生及教職員工</w:t>
            </w:r>
          </w:p>
        </w:tc>
        <w:tc>
          <w:tcPr>
            <w:tcW w:w="158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D9D9D9" w:themeFill="background1" w:themeFillShade="D9"/>
            <w:vAlign w:val="center"/>
          </w:tcPr>
          <w:p w:rsidR="00FE1D09" w:rsidRPr="00FE1D09" w:rsidRDefault="00FE1D09" w:rsidP="00FE1D09">
            <w:pPr>
              <w:jc w:val="both"/>
              <w:rPr>
                <w:rFonts w:eastAsia="標楷體"/>
                <w:color w:val="CCECFF"/>
              </w:rPr>
            </w:pPr>
            <w:r w:rsidRPr="00FC319F">
              <w:rPr>
                <w:rFonts w:eastAsia="標楷體" w:hAnsi="標楷體" w:hint="eastAsia"/>
                <w:color w:val="003366"/>
              </w:rPr>
              <w:t>參與人數</w:t>
            </w: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FE1D09" w:rsidRPr="00583884" w:rsidRDefault="007627FC" w:rsidP="00FE1D09">
            <w:pPr>
              <w:jc w:val="both"/>
              <w:rPr>
                <w:rFonts w:eastAsia="標楷體"/>
                <w:color w:val="003366"/>
              </w:rPr>
            </w:pPr>
            <w:r>
              <w:rPr>
                <w:rFonts w:eastAsia="標楷體" w:hint="eastAsia"/>
                <w:color w:val="003366"/>
              </w:rPr>
              <w:t>1</w:t>
            </w:r>
            <w:r w:rsidR="00AA2090">
              <w:rPr>
                <w:rFonts w:eastAsia="標楷體" w:hint="eastAsia"/>
                <w:color w:val="003366"/>
              </w:rPr>
              <w:t>5</w:t>
            </w:r>
            <w:r>
              <w:rPr>
                <w:rFonts w:eastAsia="標楷體" w:hint="eastAsia"/>
                <w:color w:val="003366"/>
              </w:rPr>
              <w:t>0</w:t>
            </w:r>
            <w:r w:rsidR="00FE1D09">
              <w:rPr>
                <w:rFonts w:eastAsia="標楷體" w:hint="eastAsia"/>
                <w:color w:val="003366"/>
              </w:rPr>
              <w:t>人</w:t>
            </w:r>
          </w:p>
        </w:tc>
        <w:tc>
          <w:tcPr>
            <w:tcW w:w="127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CCECFF"/>
            <w:vAlign w:val="center"/>
          </w:tcPr>
          <w:p w:rsidR="00FE1D09" w:rsidRPr="00FC319F" w:rsidRDefault="00FE1D09" w:rsidP="00FC319F">
            <w:pPr>
              <w:jc w:val="both"/>
              <w:rPr>
                <w:rFonts w:eastAsia="標楷體"/>
                <w:color w:val="003366"/>
              </w:rPr>
            </w:pPr>
            <w:r>
              <w:rPr>
                <w:rFonts w:eastAsia="標楷體" w:hAnsi="標楷體" w:hint="eastAsia"/>
                <w:color w:val="003366"/>
              </w:rPr>
              <w:t>滿意度</w:t>
            </w:r>
          </w:p>
        </w:tc>
        <w:tc>
          <w:tcPr>
            <w:tcW w:w="184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thinThickSmallGap" w:sz="24" w:space="0" w:color="003366"/>
            </w:tcBorders>
            <w:vAlign w:val="center"/>
          </w:tcPr>
          <w:p w:rsidR="00FE1D09" w:rsidRPr="00583884" w:rsidRDefault="000B6B07" w:rsidP="00FC319F">
            <w:pPr>
              <w:jc w:val="both"/>
              <w:rPr>
                <w:rFonts w:eastAsia="標楷體"/>
                <w:color w:val="003366"/>
              </w:rPr>
            </w:pPr>
            <w:r>
              <w:rPr>
                <w:rFonts w:eastAsia="標楷體" w:hint="eastAsia"/>
                <w:color w:val="003366"/>
              </w:rPr>
              <w:t>9</w:t>
            </w:r>
            <w:r w:rsidR="007627FC">
              <w:rPr>
                <w:rFonts w:eastAsia="標楷體" w:hint="eastAsia"/>
                <w:color w:val="003366"/>
              </w:rPr>
              <w:t>4</w:t>
            </w:r>
            <w:r w:rsidR="00FE1D09">
              <w:rPr>
                <w:rFonts w:eastAsia="標楷體" w:hint="eastAsia"/>
                <w:color w:val="003366"/>
              </w:rPr>
              <w:t>%</w:t>
            </w:r>
          </w:p>
        </w:tc>
      </w:tr>
      <w:tr w:rsidR="00E86EFF" w:rsidRPr="00E86EFF" w:rsidTr="00182B73">
        <w:trPr>
          <w:trHeight w:val="454"/>
        </w:trPr>
        <w:tc>
          <w:tcPr>
            <w:tcW w:w="10315" w:type="dxa"/>
            <w:gridSpan w:val="8"/>
            <w:tcBorders>
              <w:top w:val="single" w:sz="4" w:space="0" w:color="003366"/>
              <w:left w:val="thinThickSmallGap" w:sz="24" w:space="0" w:color="003366"/>
              <w:bottom w:val="nil"/>
              <w:right w:val="thinThickSmallGap" w:sz="24" w:space="0" w:color="003366"/>
            </w:tcBorders>
            <w:vAlign w:val="center"/>
          </w:tcPr>
          <w:p w:rsidR="00E86EFF" w:rsidRPr="001E21FE" w:rsidRDefault="00E86EFF" w:rsidP="00E86EFF">
            <w:pPr>
              <w:jc w:val="both"/>
              <w:rPr>
                <w:rFonts w:eastAsia="標楷體"/>
                <w:color w:val="000000" w:themeColor="text1"/>
              </w:rPr>
            </w:pPr>
            <w:r w:rsidRPr="001E21FE">
              <w:rPr>
                <w:rFonts w:eastAsia="標楷體" w:hAnsi="標楷體" w:hint="eastAsia"/>
                <w:color w:val="000000" w:themeColor="text1"/>
              </w:rPr>
              <w:t>活動成果</w:t>
            </w:r>
          </w:p>
        </w:tc>
      </w:tr>
      <w:tr w:rsidR="00E86EFF" w:rsidRPr="00E86EFF" w:rsidTr="00182B73">
        <w:trPr>
          <w:trHeight w:val="567"/>
        </w:trPr>
        <w:tc>
          <w:tcPr>
            <w:tcW w:w="1809" w:type="dxa"/>
            <w:gridSpan w:val="3"/>
            <w:tcBorders>
              <w:top w:val="nil"/>
              <w:left w:val="thinThickSmallGap" w:sz="24" w:space="0" w:color="003366"/>
              <w:bottom w:val="nil"/>
              <w:right w:val="nil"/>
            </w:tcBorders>
          </w:tcPr>
          <w:p w:rsidR="00E86EFF" w:rsidRPr="001E21FE" w:rsidRDefault="00E86EFF" w:rsidP="001E21FE">
            <w:pPr>
              <w:ind w:firstLineChars="50" w:firstLine="120"/>
              <w:jc w:val="both"/>
              <w:rPr>
                <w:rFonts w:eastAsia="標楷體"/>
                <w:color w:val="000000" w:themeColor="text1"/>
              </w:rPr>
            </w:pPr>
            <w:r w:rsidRPr="001E21FE">
              <w:rPr>
                <w:rFonts w:eastAsia="標楷體" w:hint="eastAsia"/>
                <w:color w:val="000000" w:themeColor="text1"/>
              </w:rPr>
              <w:sym w:font="Wingdings 3" w:char="F07D"/>
            </w:r>
            <w:r w:rsidRPr="001E21FE">
              <w:rPr>
                <w:rFonts w:eastAsia="標楷體" w:hint="eastAsia"/>
                <w:color w:val="000000" w:themeColor="text1"/>
              </w:rPr>
              <w:t xml:space="preserve"> </w:t>
            </w:r>
            <w:r w:rsidRPr="001E21FE">
              <w:rPr>
                <w:rFonts w:eastAsia="標楷體" w:hint="eastAsia"/>
                <w:color w:val="000000" w:themeColor="text1"/>
              </w:rPr>
              <w:t>活動宗旨：</w:t>
            </w:r>
            <w:r w:rsidR="001E21FE" w:rsidRPr="001E21FE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8506" w:type="dxa"/>
            <w:gridSpan w:val="5"/>
            <w:tcBorders>
              <w:top w:val="nil"/>
              <w:left w:val="nil"/>
              <w:bottom w:val="nil"/>
              <w:right w:val="thinThickSmallGap" w:sz="24" w:space="0" w:color="003366"/>
            </w:tcBorders>
          </w:tcPr>
          <w:p w:rsidR="00E1231C" w:rsidRPr="007627FC" w:rsidRDefault="007627FC" w:rsidP="000728D5">
            <w:pPr>
              <w:rPr>
                <w:rFonts w:ascii="標楷體" w:eastAsia="標楷體" w:hAnsi="標楷體"/>
                <w:color w:val="000000" w:themeColor="text1"/>
              </w:rPr>
            </w:pPr>
            <w:r w:rsidRPr="007627FC">
              <w:rPr>
                <w:rFonts w:ascii="標楷體" w:eastAsia="標楷體" w:hAnsi="標楷體" w:hint="eastAsia"/>
              </w:rPr>
              <w:t>生命教育的目的在於協助學生瞭解生命的意義與價值，尊重自我以及珍惜與大地生命的互動。透過狗醫師的介紹，讓學生學習如何親近動物，學習尊重並善待生命，增進對於生命的理解，進而站在不同的角度反思生命的意義與價值。</w:t>
            </w:r>
          </w:p>
        </w:tc>
      </w:tr>
      <w:tr w:rsidR="00E86EFF" w:rsidRPr="00E86EFF" w:rsidTr="00182B73">
        <w:trPr>
          <w:trHeight w:val="567"/>
        </w:trPr>
        <w:tc>
          <w:tcPr>
            <w:tcW w:w="1809" w:type="dxa"/>
            <w:gridSpan w:val="3"/>
            <w:tcBorders>
              <w:top w:val="nil"/>
              <w:left w:val="thinThickSmallGap" w:sz="24" w:space="0" w:color="003366"/>
              <w:bottom w:val="nil"/>
              <w:right w:val="nil"/>
            </w:tcBorders>
          </w:tcPr>
          <w:p w:rsidR="00E86EFF" w:rsidRPr="001E21FE" w:rsidRDefault="00E86EFF" w:rsidP="003A454D">
            <w:pPr>
              <w:ind w:firstLineChars="50" w:firstLine="120"/>
              <w:jc w:val="both"/>
              <w:rPr>
                <w:rFonts w:eastAsia="標楷體"/>
                <w:color w:val="000000" w:themeColor="text1"/>
              </w:rPr>
            </w:pPr>
            <w:r w:rsidRPr="001E21FE">
              <w:rPr>
                <w:rFonts w:eastAsia="標楷體" w:hint="eastAsia"/>
                <w:color w:val="000000" w:themeColor="text1"/>
              </w:rPr>
              <w:sym w:font="Wingdings 3" w:char="F07D"/>
            </w:r>
            <w:r w:rsidRPr="001E21FE">
              <w:rPr>
                <w:rFonts w:eastAsia="標楷體" w:hint="eastAsia"/>
                <w:color w:val="000000" w:themeColor="text1"/>
              </w:rPr>
              <w:t xml:space="preserve"> </w:t>
            </w:r>
            <w:r w:rsidRPr="001E21FE">
              <w:rPr>
                <w:rFonts w:eastAsia="標楷體" w:hint="eastAsia"/>
                <w:color w:val="000000" w:themeColor="text1"/>
              </w:rPr>
              <w:t>活動</w:t>
            </w:r>
            <w:r w:rsidR="003A454D" w:rsidRPr="001E21FE">
              <w:rPr>
                <w:rFonts w:eastAsia="標楷體" w:hint="eastAsia"/>
                <w:color w:val="000000" w:themeColor="text1"/>
              </w:rPr>
              <w:t>時間</w:t>
            </w:r>
            <w:r w:rsidRPr="001E21FE">
              <w:rPr>
                <w:rFonts w:eastAsia="標楷體" w:hint="eastAsia"/>
                <w:color w:val="000000" w:themeColor="text1"/>
              </w:rPr>
              <w:t>：</w:t>
            </w:r>
          </w:p>
        </w:tc>
        <w:tc>
          <w:tcPr>
            <w:tcW w:w="8506" w:type="dxa"/>
            <w:gridSpan w:val="5"/>
            <w:tcBorders>
              <w:top w:val="nil"/>
              <w:left w:val="nil"/>
              <w:bottom w:val="nil"/>
              <w:right w:val="thinThickSmallGap" w:sz="24" w:space="0" w:color="003366"/>
            </w:tcBorders>
          </w:tcPr>
          <w:p w:rsidR="00E86EFF" w:rsidRPr="001E21FE" w:rsidRDefault="006F6ACC" w:rsidP="00737B20">
            <w:pPr>
              <w:jc w:val="both"/>
              <w:rPr>
                <w:rFonts w:eastAsia="標楷體"/>
                <w:color w:val="000000" w:themeColor="text1"/>
              </w:rPr>
            </w:pPr>
            <w:r w:rsidRPr="001E21FE">
              <w:rPr>
                <w:rFonts w:eastAsia="標楷體" w:hint="eastAsia"/>
                <w:color w:val="000000" w:themeColor="text1"/>
              </w:rPr>
              <w:t>10</w:t>
            </w:r>
            <w:r w:rsidR="00737B20">
              <w:rPr>
                <w:rFonts w:eastAsia="標楷體" w:hint="eastAsia"/>
                <w:color w:val="000000" w:themeColor="text1"/>
              </w:rPr>
              <w:t>5</w:t>
            </w:r>
            <w:r w:rsidR="00E86EFF" w:rsidRPr="001E21FE">
              <w:rPr>
                <w:rFonts w:eastAsia="標楷體" w:hint="eastAsia"/>
                <w:color w:val="000000" w:themeColor="text1"/>
              </w:rPr>
              <w:t>年</w:t>
            </w:r>
            <w:r w:rsidR="007627FC">
              <w:rPr>
                <w:rFonts w:eastAsia="標楷體" w:hint="eastAsia"/>
                <w:color w:val="000000" w:themeColor="text1"/>
              </w:rPr>
              <w:t>11</w:t>
            </w:r>
            <w:r w:rsidR="00E86EFF" w:rsidRPr="001E21FE">
              <w:rPr>
                <w:rFonts w:eastAsia="標楷體" w:hint="eastAsia"/>
                <w:color w:val="000000" w:themeColor="text1"/>
              </w:rPr>
              <w:t>月</w:t>
            </w:r>
            <w:r w:rsidR="007627FC">
              <w:rPr>
                <w:rFonts w:eastAsia="標楷體" w:hint="eastAsia"/>
                <w:color w:val="000000" w:themeColor="text1"/>
              </w:rPr>
              <w:t>28</w:t>
            </w:r>
            <w:r w:rsidR="00E86EFF" w:rsidRPr="001E21FE">
              <w:rPr>
                <w:rFonts w:eastAsia="標楷體" w:hint="eastAsia"/>
                <w:color w:val="000000" w:themeColor="text1"/>
              </w:rPr>
              <w:t>日</w:t>
            </w:r>
            <w:r w:rsidR="00E86EFF" w:rsidRPr="001E21FE">
              <w:rPr>
                <w:rFonts w:eastAsia="標楷體" w:hint="eastAsia"/>
                <w:color w:val="000000" w:themeColor="text1"/>
              </w:rPr>
              <w:t>(</w:t>
            </w:r>
            <w:r w:rsidR="00B7568E" w:rsidRPr="001E21FE">
              <w:rPr>
                <w:rFonts w:eastAsia="標楷體" w:hint="eastAsia"/>
                <w:color w:val="000000" w:themeColor="text1"/>
              </w:rPr>
              <w:t>星期</w:t>
            </w:r>
            <w:r w:rsidR="00FE1D09">
              <w:rPr>
                <w:rFonts w:eastAsia="標楷體" w:hint="eastAsia"/>
                <w:color w:val="000000" w:themeColor="text1"/>
              </w:rPr>
              <w:t>一</w:t>
            </w:r>
            <w:r w:rsidR="00E86EFF" w:rsidRPr="001E21FE">
              <w:rPr>
                <w:rFonts w:eastAsia="標楷體" w:hint="eastAsia"/>
                <w:color w:val="000000" w:themeColor="text1"/>
              </w:rPr>
              <w:t>)</w:t>
            </w:r>
            <w:r w:rsidR="000728D5" w:rsidRPr="001E21FE">
              <w:rPr>
                <w:rFonts w:eastAsia="標楷體" w:hint="eastAsia"/>
                <w:color w:val="000000" w:themeColor="text1"/>
              </w:rPr>
              <w:t xml:space="preserve">  </w:t>
            </w:r>
            <w:r w:rsidR="00FE1D09">
              <w:rPr>
                <w:rFonts w:eastAsia="標楷體" w:hint="eastAsia"/>
                <w:color w:val="000000" w:themeColor="text1"/>
              </w:rPr>
              <w:t>1</w:t>
            </w:r>
            <w:r w:rsidR="00737B20">
              <w:rPr>
                <w:rFonts w:eastAsia="標楷體" w:hint="eastAsia"/>
                <w:color w:val="000000" w:themeColor="text1"/>
              </w:rPr>
              <w:t>2</w:t>
            </w:r>
            <w:r w:rsidR="003A454D" w:rsidRPr="001E21FE">
              <w:rPr>
                <w:rFonts w:eastAsia="標楷體" w:hint="eastAsia"/>
                <w:color w:val="000000" w:themeColor="text1"/>
              </w:rPr>
              <w:t>：</w:t>
            </w:r>
            <w:r w:rsidR="00FE1D09">
              <w:rPr>
                <w:rFonts w:eastAsia="標楷體" w:hint="eastAsia"/>
                <w:color w:val="000000" w:themeColor="text1"/>
              </w:rPr>
              <w:t>00</w:t>
            </w:r>
            <w:r w:rsidR="003A454D" w:rsidRPr="001E21FE">
              <w:rPr>
                <w:rFonts w:eastAsia="標楷體" w:hint="eastAsia"/>
                <w:color w:val="000000" w:themeColor="text1"/>
              </w:rPr>
              <w:t>～</w:t>
            </w:r>
            <w:r w:rsidR="00737B20">
              <w:rPr>
                <w:rFonts w:eastAsia="標楷體" w:hint="eastAsia"/>
                <w:color w:val="000000" w:themeColor="text1"/>
              </w:rPr>
              <w:t>14</w:t>
            </w:r>
            <w:r w:rsidR="003A454D" w:rsidRPr="001E21FE">
              <w:rPr>
                <w:rFonts w:eastAsia="標楷體" w:hint="eastAsia"/>
                <w:color w:val="000000" w:themeColor="text1"/>
              </w:rPr>
              <w:t>：</w:t>
            </w:r>
            <w:r w:rsidR="003A454D" w:rsidRPr="001E21FE">
              <w:rPr>
                <w:rFonts w:eastAsia="標楷體" w:hint="eastAsia"/>
                <w:color w:val="000000" w:themeColor="text1"/>
              </w:rPr>
              <w:t>00</w:t>
            </w:r>
          </w:p>
        </w:tc>
      </w:tr>
      <w:tr w:rsidR="00E86EFF" w:rsidRPr="00E86EFF" w:rsidTr="00182B73">
        <w:trPr>
          <w:trHeight w:val="567"/>
        </w:trPr>
        <w:tc>
          <w:tcPr>
            <w:tcW w:w="1809" w:type="dxa"/>
            <w:gridSpan w:val="3"/>
            <w:tcBorders>
              <w:top w:val="nil"/>
              <w:left w:val="thinThickSmallGap" w:sz="24" w:space="0" w:color="003366"/>
              <w:bottom w:val="nil"/>
              <w:right w:val="nil"/>
            </w:tcBorders>
          </w:tcPr>
          <w:p w:rsidR="00E86EFF" w:rsidRPr="001E21FE" w:rsidRDefault="00E86EFF" w:rsidP="00E86EFF">
            <w:pPr>
              <w:ind w:firstLineChars="50" w:firstLine="120"/>
              <w:jc w:val="both"/>
              <w:rPr>
                <w:rFonts w:eastAsia="標楷體"/>
                <w:color w:val="000000" w:themeColor="text1"/>
              </w:rPr>
            </w:pPr>
            <w:r w:rsidRPr="001E21FE">
              <w:rPr>
                <w:rFonts w:eastAsia="標楷體" w:hint="eastAsia"/>
                <w:color w:val="000000" w:themeColor="text1"/>
              </w:rPr>
              <w:sym w:font="Wingdings 3" w:char="F07D"/>
            </w:r>
            <w:r w:rsidRPr="001E21FE">
              <w:rPr>
                <w:rFonts w:eastAsia="標楷體" w:hint="eastAsia"/>
                <w:color w:val="000000" w:themeColor="text1"/>
              </w:rPr>
              <w:t xml:space="preserve"> </w:t>
            </w:r>
            <w:r w:rsidRPr="001E21FE">
              <w:rPr>
                <w:rFonts w:eastAsia="標楷體" w:hint="eastAsia"/>
                <w:color w:val="000000" w:themeColor="text1"/>
              </w:rPr>
              <w:t>活動地點：</w:t>
            </w:r>
          </w:p>
        </w:tc>
        <w:tc>
          <w:tcPr>
            <w:tcW w:w="8506" w:type="dxa"/>
            <w:gridSpan w:val="5"/>
            <w:tcBorders>
              <w:top w:val="nil"/>
              <w:left w:val="nil"/>
              <w:bottom w:val="nil"/>
              <w:right w:val="thinThickSmallGap" w:sz="24" w:space="0" w:color="003366"/>
            </w:tcBorders>
          </w:tcPr>
          <w:p w:rsidR="00E86EFF" w:rsidRPr="009538E7" w:rsidRDefault="007627FC" w:rsidP="00FE1D09">
            <w:pPr>
              <w:jc w:val="both"/>
              <w:rPr>
                <w:rFonts w:eastAsia="標楷體"/>
                <w:color w:val="000000" w:themeColor="text1"/>
              </w:rPr>
            </w:pPr>
            <w:r w:rsidRPr="009538E7">
              <w:rPr>
                <w:rFonts w:eastAsia="標楷體" w:hint="eastAsia"/>
                <w:color w:val="000000" w:themeColor="text1"/>
              </w:rPr>
              <w:t>IR</w:t>
            </w:r>
            <w:r w:rsidRPr="009538E7">
              <w:rPr>
                <w:rFonts w:eastAsia="標楷體"/>
                <w:color w:val="000000" w:themeColor="text1"/>
              </w:rPr>
              <w:t>501</w:t>
            </w:r>
            <w:r w:rsidRPr="009538E7">
              <w:rPr>
                <w:rFonts w:eastAsia="標楷體" w:hint="eastAsia"/>
                <w:color w:val="000000" w:themeColor="text1"/>
              </w:rPr>
              <w:t>階梯教室</w:t>
            </w:r>
          </w:p>
        </w:tc>
      </w:tr>
      <w:tr w:rsidR="00E86EFF" w:rsidRPr="00E86EFF" w:rsidTr="00182B73">
        <w:trPr>
          <w:trHeight w:val="567"/>
        </w:trPr>
        <w:tc>
          <w:tcPr>
            <w:tcW w:w="1809" w:type="dxa"/>
            <w:gridSpan w:val="3"/>
            <w:tcBorders>
              <w:top w:val="nil"/>
              <w:left w:val="thinThickSmallGap" w:sz="24" w:space="0" w:color="003366"/>
              <w:bottom w:val="nil"/>
              <w:right w:val="nil"/>
            </w:tcBorders>
          </w:tcPr>
          <w:p w:rsidR="00E86EFF" w:rsidRPr="001E21FE" w:rsidRDefault="00E86EFF" w:rsidP="00E86EFF">
            <w:pPr>
              <w:ind w:firstLineChars="50" w:firstLine="120"/>
              <w:jc w:val="both"/>
              <w:rPr>
                <w:rFonts w:eastAsia="標楷體"/>
                <w:color w:val="000000" w:themeColor="text1"/>
              </w:rPr>
            </w:pPr>
            <w:r w:rsidRPr="001E21FE">
              <w:rPr>
                <w:rFonts w:eastAsia="標楷體" w:hint="eastAsia"/>
                <w:color w:val="000000" w:themeColor="text1"/>
              </w:rPr>
              <w:sym w:font="Wingdings 3" w:char="F07D"/>
            </w:r>
            <w:r w:rsidRPr="001E21FE">
              <w:rPr>
                <w:rFonts w:eastAsia="標楷體" w:hint="eastAsia"/>
                <w:color w:val="000000" w:themeColor="text1"/>
              </w:rPr>
              <w:t xml:space="preserve"> </w:t>
            </w:r>
            <w:r w:rsidRPr="001E21FE">
              <w:rPr>
                <w:rFonts w:eastAsia="標楷體" w:hint="eastAsia"/>
                <w:color w:val="000000" w:themeColor="text1"/>
              </w:rPr>
              <w:t>講員簡介：</w:t>
            </w:r>
          </w:p>
        </w:tc>
        <w:tc>
          <w:tcPr>
            <w:tcW w:w="8506" w:type="dxa"/>
            <w:gridSpan w:val="5"/>
            <w:tcBorders>
              <w:top w:val="nil"/>
              <w:left w:val="nil"/>
              <w:bottom w:val="nil"/>
              <w:right w:val="thinThickSmallGap" w:sz="24" w:space="0" w:color="003366"/>
            </w:tcBorders>
          </w:tcPr>
          <w:p w:rsidR="007627FC" w:rsidRPr="009538E7" w:rsidRDefault="007627FC" w:rsidP="00737B20">
            <w:pPr>
              <w:rPr>
                <w:rFonts w:eastAsia="標楷體"/>
                <w:color w:val="000000" w:themeColor="text1"/>
              </w:rPr>
            </w:pPr>
            <w:r w:rsidRPr="009538E7">
              <w:rPr>
                <w:rFonts w:eastAsia="標楷體" w:hint="eastAsia"/>
                <w:color w:val="000000" w:themeColor="text1"/>
              </w:rPr>
              <w:t>鄧惠津</w:t>
            </w:r>
            <w:r w:rsidRPr="009538E7">
              <w:rPr>
                <w:rFonts w:eastAsia="標楷體"/>
                <w:color w:val="000000" w:themeColor="text1"/>
              </w:rPr>
              <w:t xml:space="preserve"> </w:t>
            </w:r>
            <w:r w:rsidRPr="009538E7">
              <w:rPr>
                <w:rFonts w:eastAsia="標楷體" w:hint="eastAsia"/>
                <w:color w:val="000000" w:themeColor="text1"/>
              </w:rPr>
              <w:t>動物行為訓練師</w:t>
            </w:r>
          </w:p>
          <w:p w:rsidR="00737B20" w:rsidRPr="009538E7" w:rsidRDefault="007627FC" w:rsidP="00737B20">
            <w:pPr>
              <w:rPr>
                <w:rFonts w:eastAsia="標楷體"/>
                <w:color w:val="000000" w:themeColor="text1"/>
              </w:rPr>
            </w:pPr>
            <w:r w:rsidRPr="009538E7">
              <w:rPr>
                <w:rFonts w:eastAsia="標楷體" w:hint="eastAsia"/>
                <w:color w:val="000000" w:themeColor="text1"/>
              </w:rPr>
              <w:t>台灣狗醫生協會動物行為訓練師</w:t>
            </w:r>
          </w:p>
        </w:tc>
      </w:tr>
      <w:tr w:rsidR="002A6040" w:rsidRPr="00FC319F" w:rsidTr="00FC319F">
        <w:trPr>
          <w:trHeight w:val="454"/>
        </w:trPr>
        <w:tc>
          <w:tcPr>
            <w:tcW w:w="10315" w:type="dxa"/>
            <w:gridSpan w:val="8"/>
            <w:tcBorders>
              <w:top w:val="nil"/>
              <w:left w:val="thinThickSmallGap" w:sz="24" w:space="0" w:color="003366"/>
              <w:bottom w:val="nil"/>
              <w:right w:val="thinThickSmallGap" w:sz="24" w:space="0" w:color="003366"/>
            </w:tcBorders>
            <w:vAlign w:val="center"/>
          </w:tcPr>
          <w:p w:rsidR="002A6040" w:rsidRPr="009538E7" w:rsidRDefault="007627FC" w:rsidP="00FC319F">
            <w:pPr>
              <w:jc w:val="both"/>
              <w:rPr>
                <w:rFonts w:eastAsia="標楷體"/>
                <w:color w:val="000000" w:themeColor="text1"/>
              </w:rPr>
            </w:pPr>
            <w:r w:rsidRPr="009538E7">
              <w:rPr>
                <w:rFonts w:eastAsia="標楷體" w:hint="eastAsia"/>
                <w:color w:val="000000" w:themeColor="text1"/>
              </w:rPr>
              <w:t xml:space="preserve">               </w:t>
            </w:r>
            <w:r w:rsidRPr="009538E7">
              <w:rPr>
                <w:rFonts w:eastAsia="標楷體" w:hint="eastAsia"/>
                <w:color w:val="000000" w:themeColor="text1"/>
              </w:rPr>
              <w:t>美國</w:t>
            </w:r>
            <w:r w:rsidRPr="009538E7">
              <w:rPr>
                <w:rFonts w:eastAsia="標楷體" w:hint="eastAsia"/>
                <w:color w:val="000000" w:themeColor="text1"/>
              </w:rPr>
              <w:t>LEGACY</w:t>
            </w:r>
            <w:r w:rsidRPr="009538E7">
              <w:rPr>
                <w:rFonts w:eastAsia="標楷體" w:hint="eastAsia"/>
                <w:color w:val="000000" w:themeColor="text1"/>
              </w:rPr>
              <w:t>訓練中心</w:t>
            </w:r>
            <w:r w:rsidRPr="009538E7">
              <w:rPr>
                <w:rFonts w:eastAsia="標楷體" w:hint="eastAsia"/>
                <w:color w:val="000000" w:themeColor="text1"/>
              </w:rPr>
              <w:t>Terry Ryan</w:t>
            </w:r>
            <w:r w:rsidRPr="009538E7">
              <w:rPr>
                <w:rFonts w:eastAsia="標楷體" w:hint="eastAsia"/>
                <w:color w:val="000000" w:themeColor="text1"/>
              </w:rPr>
              <w:t>高階訓練師培訓課程西雅圖授證</w:t>
            </w:r>
          </w:p>
        </w:tc>
      </w:tr>
      <w:tr w:rsidR="002A6040" w:rsidRPr="00FC319F" w:rsidTr="00FC319F">
        <w:trPr>
          <w:trHeight w:val="1341"/>
        </w:trPr>
        <w:tc>
          <w:tcPr>
            <w:tcW w:w="1188" w:type="dxa"/>
            <w:tcBorders>
              <w:top w:val="single" w:sz="4" w:space="0" w:color="003366"/>
              <w:left w:val="thinThickSmallGap" w:sz="24" w:space="0" w:color="003366"/>
              <w:bottom w:val="thinThickSmallGap" w:sz="24" w:space="0" w:color="003366"/>
              <w:right w:val="single" w:sz="4" w:space="0" w:color="003366"/>
            </w:tcBorders>
            <w:shd w:val="clear" w:color="auto" w:fill="E7FFFF"/>
          </w:tcPr>
          <w:p w:rsidR="002A6040" w:rsidRPr="00FC319F" w:rsidRDefault="00E652B1" w:rsidP="00FC319F">
            <w:pPr>
              <w:jc w:val="both"/>
              <w:rPr>
                <w:rFonts w:eastAsia="標楷體"/>
                <w:color w:val="003366"/>
              </w:rPr>
            </w:pPr>
            <w:r w:rsidRPr="00FC319F">
              <w:rPr>
                <w:rFonts w:eastAsia="標楷體" w:hint="eastAsia"/>
                <w:color w:val="003366"/>
              </w:rPr>
              <w:t>附件</w:t>
            </w:r>
          </w:p>
        </w:tc>
        <w:tc>
          <w:tcPr>
            <w:tcW w:w="9127" w:type="dxa"/>
            <w:gridSpan w:val="7"/>
            <w:tcBorders>
              <w:top w:val="single" w:sz="4" w:space="0" w:color="003366"/>
              <w:left w:val="single" w:sz="4" w:space="0" w:color="003366"/>
              <w:bottom w:val="thinThickSmallGap" w:sz="24" w:space="0" w:color="003366"/>
              <w:right w:val="thinThickSmallGap" w:sz="24" w:space="0" w:color="003366"/>
            </w:tcBorders>
          </w:tcPr>
          <w:p w:rsidR="00C9453C" w:rsidRPr="00B56558" w:rsidRDefault="00E86EFF" w:rsidP="00FC319F">
            <w:pPr>
              <w:spacing w:line="360" w:lineRule="atLeast"/>
              <w:jc w:val="both"/>
              <w:rPr>
                <w:rFonts w:eastAsia="標楷體"/>
                <w:color w:val="003366"/>
              </w:rPr>
            </w:pPr>
            <w:r w:rsidRPr="00FC319F">
              <w:rPr>
                <w:rFonts w:eastAsia="標楷體" w:hint="eastAsia"/>
                <w:color w:val="003366"/>
              </w:rPr>
              <w:t>附件</w:t>
            </w:r>
            <w:r w:rsidR="00FE1D09">
              <w:rPr>
                <w:rFonts w:eastAsia="標楷體" w:hint="eastAsia"/>
                <w:color w:val="003366"/>
              </w:rPr>
              <w:t>一</w:t>
            </w:r>
            <w:r w:rsidRPr="00FC319F">
              <w:rPr>
                <w:rFonts w:eastAsia="標楷體" w:hint="eastAsia"/>
                <w:color w:val="003366"/>
              </w:rPr>
              <w:t>：活動照片</w:t>
            </w:r>
          </w:p>
        </w:tc>
      </w:tr>
    </w:tbl>
    <w:p w:rsidR="00967F61" w:rsidRPr="00967F61" w:rsidRDefault="0011031F" w:rsidP="00967F61">
      <w:pPr>
        <w:rPr>
          <w:rFonts w:eastAsia="標楷體"/>
          <w:color w:val="003366"/>
          <w:sz w:val="40"/>
          <w:szCs w:val="32"/>
        </w:rPr>
      </w:pPr>
      <w:r>
        <w:rPr>
          <w:rFonts w:eastAsia="標楷體"/>
          <w:sz w:val="40"/>
          <w:szCs w:val="40"/>
        </w:rPr>
        <w:br w:type="page"/>
      </w:r>
      <w:r w:rsidR="00080775">
        <w:rPr>
          <w:rFonts w:ascii="標楷體" w:eastAsia="標楷體" w:hAnsi="標楷體" w:hint="eastAsia"/>
          <w:color w:val="003366"/>
          <w:sz w:val="32"/>
        </w:rPr>
        <w:lastRenderedPageBreak/>
        <w:t>附件一</w:t>
      </w:r>
      <w:r w:rsidR="00967F61" w:rsidRPr="00967F61">
        <w:rPr>
          <w:rFonts w:ascii="標楷體" w:eastAsia="標楷體" w:hAnsi="標楷體" w:hint="eastAsia"/>
          <w:color w:val="003366"/>
          <w:sz w:val="32"/>
        </w:rPr>
        <w:t>：活動照片</w:t>
      </w:r>
    </w:p>
    <w:tbl>
      <w:tblPr>
        <w:tblpPr w:leftFromText="180" w:rightFromText="180" w:vertAnchor="page" w:horzAnchor="margin" w:tblpY="1966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1"/>
        <w:gridCol w:w="5116"/>
      </w:tblGrid>
      <w:tr w:rsidR="00967F61" w:rsidRPr="00230855" w:rsidTr="00FC319F">
        <w:trPr>
          <w:trHeight w:val="27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967F61" w:rsidRPr="00230855" w:rsidRDefault="00967F61" w:rsidP="00FC319F">
            <w:pPr>
              <w:jc w:val="center"/>
              <w:rPr>
                <w:rFonts w:ascii="標楷體" w:eastAsia="標楷體" w:hAnsi="標楷體"/>
                <w:b/>
              </w:rPr>
            </w:pPr>
            <w:r w:rsidRPr="00230855">
              <w:rPr>
                <w:rFonts w:ascii="標楷體" w:eastAsia="標楷體" w:hAnsi="標楷體" w:hint="eastAsia"/>
                <w:b/>
              </w:rPr>
              <w:t>活動照片</w:t>
            </w:r>
          </w:p>
        </w:tc>
      </w:tr>
      <w:tr w:rsidR="00967F61" w:rsidRPr="00230855" w:rsidTr="00FC319F">
        <w:trPr>
          <w:trHeight w:val="3393"/>
        </w:trPr>
        <w:tc>
          <w:tcPr>
            <w:tcW w:w="2499" w:type="pct"/>
            <w:tcBorders>
              <w:bottom w:val="single" w:sz="4" w:space="0" w:color="auto"/>
              <w:right w:val="single" w:sz="4" w:space="0" w:color="auto"/>
            </w:tcBorders>
          </w:tcPr>
          <w:p w:rsidR="00527ED6" w:rsidRPr="00230855" w:rsidRDefault="00EC2E25" w:rsidP="00FC7394">
            <w:pPr>
              <w:jc w:val="center"/>
              <w:rPr>
                <w:rFonts w:ascii="標楷體" w:eastAsia="標楷體" w:hAnsi="標楷體"/>
                <w:b/>
              </w:rPr>
            </w:pPr>
            <w:r w:rsidRPr="00EC2E25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918400" cy="2188800"/>
                  <wp:effectExtent l="0" t="0" r="0" b="2540"/>
                  <wp:docPr id="6" name="圖片 6" descr="C:\Users\Alicia Chen\Dropbox\work\105-1 心衛活動\105-1(2) 我和狗醫生有個約-生命的相遇\照片\15110433_216222708818844_430352130762003360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licia Chen\Dropbox\work\105-1 心衛活動\105-1(2) 我和狗醫生有個約-生命的相遇\照片\15110433_216222708818844_430352130762003360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00" cy="218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</w:tcBorders>
          </w:tcPr>
          <w:p w:rsidR="00FC7394" w:rsidRPr="00230855" w:rsidRDefault="00EC2E25" w:rsidP="00350967">
            <w:pPr>
              <w:jc w:val="center"/>
              <w:rPr>
                <w:rFonts w:ascii="標楷體" w:eastAsia="標楷體" w:hAnsi="標楷體"/>
                <w:b/>
              </w:rPr>
            </w:pPr>
            <w:r w:rsidRPr="00EC2E25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918400" cy="2188800"/>
                  <wp:effectExtent l="0" t="0" r="0" b="2540"/>
                  <wp:docPr id="8" name="圖片 8" descr="C:\Users\Alicia Chen\Dropbox\work\105-1 心衛活動\105-1(2) 我和狗醫生有個約-生命的相遇\照片\15129647_216223915485390_2207001936821775413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licia Chen\Dropbox\work\105-1 心衛活動\105-1(2) 我和狗醫生有個約-生命的相遇\照片\15129647_216223915485390_2207001936821775413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00" cy="218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F61" w:rsidRPr="00230855" w:rsidTr="00FC319F">
        <w:trPr>
          <w:trHeight w:val="454"/>
        </w:trPr>
        <w:tc>
          <w:tcPr>
            <w:tcW w:w="24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61" w:rsidRPr="00132EFD" w:rsidRDefault="00AA2090" w:rsidP="00E1231C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狗醫生與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F61" w:rsidRPr="00132EFD" w:rsidRDefault="00080775" w:rsidP="00E1231C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活動照片</w:t>
            </w:r>
          </w:p>
        </w:tc>
      </w:tr>
      <w:tr w:rsidR="00967F61" w:rsidRPr="00230855" w:rsidTr="00527ED6">
        <w:trPr>
          <w:trHeight w:val="3378"/>
        </w:trPr>
        <w:tc>
          <w:tcPr>
            <w:tcW w:w="24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61" w:rsidRPr="00704136" w:rsidRDefault="00AA2090" w:rsidP="00FC7394">
            <w:pPr>
              <w:jc w:val="center"/>
              <w:rPr>
                <w:rFonts w:ascii="標楷體" w:eastAsia="標楷體" w:hAnsi="標楷體"/>
                <w:b/>
              </w:rPr>
            </w:pPr>
            <w:r w:rsidRPr="00AA2090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1641600" cy="2188800"/>
                  <wp:effectExtent l="0" t="0" r="0" b="2540"/>
                  <wp:docPr id="12" name="圖片 12" descr="C:\Users\Alicia Chen\Dropbox\work\105-1 心衛活動\105-1(2) 我和狗醫生有個約-生命的相遇\照片\15129588_216222912152157_3101646699083944888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icia Chen\Dropbox\work\105-1 心衛活動\105-1(2) 我和狗醫生有個約-生命的相遇\照片\15129588_216222912152157_3101646699083944888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600" cy="218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F61" w:rsidRPr="00230855" w:rsidRDefault="00EC2E25" w:rsidP="00FC319F">
            <w:pPr>
              <w:jc w:val="center"/>
              <w:rPr>
                <w:rFonts w:ascii="標楷體" w:eastAsia="標楷體" w:hAnsi="標楷體"/>
                <w:b/>
              </w:rPr>
            </w:pPr>
            <w:r w:rsidRPr="00EC2E25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918400" cy="2188800"/>
                  <wp:effectExtent l="0" t="0" r="0" b="2540"/>
                  <wp:docPr id="11" name="圖片 11" descr="C:\Users\Alicia Chen\Dropbox\work\105-1 心衛活動\105-1(2) 我和狗醫生有個約-生命的相遇\照片\15156837_216223652152083_2674610540290929976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licia Chen\Dropbox\work\105-1 心衛活動\105-1(2) 我和狗醫生有個約-生命的相遇\照片\15156837_216223652152083_2674610540290929976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00" cy="218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F61" w:rsidRPr="00230855" w:rsidTr="00FC319F">
        <w:trPr>
          <w:trHeight w:val="454"/>
        </w:trPr>
        <w:tc>
          <w:tcPr>
            <w:tcW w:w="24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61" w:rsidRPr="00230855" w:rsidRDefault="00080775" w:rsidP="003106D9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活動照片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090" w:rsidRPr="00230855" w:rsidRDefault="00AA2090" w:rsidP="00AA2090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講師講解活動體驗</w:t>
            </w:r>
          </w:p>
        </w:tc>
      </w:tr>
      <w:tr w:rsidR="00405970" w:rsidRPr="00230855" w:rsidTr="00FC319F">
        <w:trPr>
          <w:trHeight w:val="454"/>
        </w:trPr>
        <w:tc>
          <w:tcPr>
            <w:tcW w:w="24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70" w:rsidRDefault="00405970" w:rsidP="003106D9">
            <w:pPr>
              <w:jc w:val="distribute"/>
              <w:rPr>
                <w:rFonts w:ascii="標楷體" w:eastAsia="標楷體" w:hAnsi="標楷體" w:hint="eastAsia"/>
                <w:b/>
              </w:rPr>
            </w:pPr>
            <w:r w:rsidRPr="00405970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1641600" cy="2188800"/>
                  <wp:effectExtent l="0" t="0" r="0" b="2540"/>
                  <wp:docPr id="1" name="圖片 1" descr="C:\Users\Alicia Chen\Dropbox\work\105-1 心衛活動\105-1(2) 我和狗醫生有個約-生命的相遇\照片\15133975_10154240973557842_1493944875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cia Chen\Dropbox\work\105-1 心衛活動\105-1(2) 我和狗醫生有個約-生命的相遇\照片\15133975_10154240973557842_1493944875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600" cy="218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970" w:rsidRDefault="00405970" w:rsidP="00AA2090">
            <w:pPr>
              <w:jc w:val="distribute"/>
              <w:rPr>
                <w:rFonts w:ascii="標楷體" w:eastAsia="標楷體" w:hAnsi="標楷體" w:hint="eastAsia"/>
                <w:b/>
              </w:rPr>
            </w:pPr>
            <w:bookmarkStart w:id="0" w:name="_GoBack"/>
            <w:r w:rsidRPr="00405970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1625400" cy="2167200"/>
                  <wp:effectExtent l="0" t="0" r="0" b="5080"/>
                  <wp:docPr id="2" name="圖片 2" descr="C:\Users\Alicia Chen\Dropbox\work\105-1 心衛活動\105-1(2) 我和狗醫生有個約-生命的相遇\照片\15182406_10154240973952842_998998840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icia Chen\Dropbox\work\105-1 心衛活動\105-1(2) 我和狗醫生有個約-生命的相遇\照片\15182406_10154240973952842_998998840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400" cy="21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405970" w:rsidRPr="00230855" w:rsidTr="00FC319F">
        <w:trPr>
          <w:trHeight w:val="454"/>
        </w:trPr>
        <w:tc>
          <w:tcPr>
            <w:tcW w:w="24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70" w:rsidRDefault="00405970" w:rsidP="003106D9">
            <w:pPr>
              <w:jc w:val="distribute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970" w:rsidRDefault="00405970" w:rsidP="00AA2090">
            <w:pPr>
              <w:jc w:val="distribute"/>
              <w:rPr>
                <w:rFonts w:ascii="標楷體" w:eastAsia="標楷體" w:hAnsi="標楷體" w:hint="eastAsia"/>
                <w:b/>
              </w:rPr>
            </w:pPr>
          </w:p>
        </w:tc>
      </w:tr>
    </w:tbl>
    <w:p w:rsidR="000D1416" w:rsidRDefault="000D1416" w:rsidP="000D1416">
      <w:pPr>
        <w:rPr>
          <w:rFonts w:eastAsia="標楷體"/>
          <w:color w:val="003366"/>
          <w:sz w:val="32"/>
          <w:szCs w:val="32"/>
        </w:rPr>
      </w:pPr>
    </w:p>
    <w:p w:rsidR="000D1416" w:rsidRDefault="000D1416" w:rsidP="000D1416">
      <w:pPr>
        <w:rPr>
          <w:rFonts w:eastAsia="標楷體"/>
          <w:color w:val="003366"/>
          <w:sz w:val="28"/>
          <w:szCs w:val="28"/>
        </w:rPr>
      </w:pPr>
      <w:r>
        <w:rPr>
          <w:rFonts w:eastAsia="標楷體" w:hint="eastAsia"/>
          <w:color w:val="003366"/>
          <w:sz w:val="32"/>
          <w:szCs w:val="32"/>
        </w:rPr>
        <w:t>附件三：活動滿意度調查統計：</w:t>
      </w:r>
      <w:r>
        <w:rPr>
          <w:rFonts w:eastAsia="標楷體"/>
          <w:color w:val="003366"/>
          <w:sz w:val="32"/>
          <w:szCs w:val="32"/>
        </w:rPr>
        <w:t xml:space="preserve">               </w:t>
      </w:r>
      <w:r>
        <w:rPr>
          <w:rFonts w:eastAsia="標楷體" w:hint="eastAsia"/>
          <w:color w:val="003366"/>
          <w:sz w:val="32"/>
          <w:szCs w:val="32"/>
        </w:rPr>
        <w:t>回收問卷數：</w:t>
      </w:r>
      <w:r>
        <w:rPr>
          <w:rFonts w:eastAsia="標楷體"/>
          <w:color w:val="003366"/>
          <w:sz w:val="32"/>
          <w:szCs w:val="32"/>
        </w:rPr>
        <w:t xml:space="preserve"> </w:t>
      </w:r>
      <w:r w:rsidRPr="000D1416">
        <w:rPr>
          <w:rFonts w:eastAsia="標楷體" w:hint="eastAsia"/>
          <w:color w:val="003366"/>
          <w:sz w:val="32"/>
          <w:szCs w:val="32"/>
          <w:u w:val="single"/>
        </w:rPr>
        <w:t>99</w:t>
      </w:r>
      <w:r>
        <w:rPr>
          <w:rFonts w:eastAsia="標楷體" w:hint="eastAsia"/>
          <w:color w:val="003366"/>
          <w:sz w:val="28"/>
          <w:szCs w:val="28"/>
        </w:rPr>
        <w:t>份</w:t>
      </w:r>
    </w:p>
    <w:p w:rsidR="000D1416" w:rsidRDefault="000D1416" w:rsidP="000D1416">
      <w:pPr>
        <w:rPr>
          <w:rFonts w:eastAsia="標楷體"/>
          <w:color w:val="003366"/>
          <w:sz w:val="32"/>
          <w:szCs w:val="32"/>
        </w:rPr>
      </w:pPr>
      <w:r>
        <w:rPr>
          <w:rFonts w:eastAsia="標楷體"/>
          <w:color w:val="003366"/>
          <w:sz w:val="28"/>
          <w:szCs w:val="28"/>
        </w:rPr>
        <w:t xml:space="preserve">                                                 </w:t>
      </w:r>
      <w:r>
        <w:rPr>
          <w:rFonts w:eastAsia="標楷體" w:hint="eastAsia"/>
          <w:color w:val="003366"/>
          <w:sz w:val="32"/>
          <w:szCs w:val="32"/>
        </w:rPr>
        <w:t>整體滿意度：</w:t>
      </w:r>
      <w:r>
        <w:rPr>
          <w:rFonts w:eastAsia="標楷體"/>
          <w:color w:val="003366"/>
          <w:sz w:val="32"/>
          <w:szCs w:val="32"/>
        </w:rPr>
        <w:t>9</w:t>
      </w:r>
      <w:r>
        <w:rPr>
          <w:rFonts w:eastAsia="標楷體" w:hint="eastAsia"/>
          <w:color w:val="003366"/>
          <w:sz w:val="32"/>
          <w:szCs w:val="32"/>
        </w:rPr>
        <w:t>4.</w:t>
      </w:r>
      <w:r w:rsidR="003B7799">
        <w:rPr>
          <w:rFonts w:eastAsia="標楷體" w:hint="eastAsia"/>
          <w:color w:val="003366"/>
          <w:sz w:val="32"/>
          <w:szCs w:val="32"/>
        </w:rPr>
        <w:t>1</w:t>
      </w:r>
      <w:r>
        <w:rPr>
          <w:rFonts w:eastAsia="標楷體" w:hint="eastAsia"/>
          <w:color w:val="003366"/>
          <w:sz w:val="32"/>
          <w:szCs w:val="32"/>
        </w:rPr>
        <w:t>％</w:t>
      </w:r>
    </w:p>
    <w:p w:rsidR="000D1416" w:rsidRDefault="000D1416" w:rsidP="000D1416">
      <w:pPr>
        <w:spacing w:line="500" w:lineRule="exact"/>
        <w:rPr>
          <w:rFonts w:eastAsia="標楷體"/>
          <w:color w:val="003366"/>
        </w:rPr>
      </w:pPr>
      <w:r>
        <w:rPr>
          <w:rFonts w:eastAsia="標楷體" w:hint="eastAsia"/>
          <w:color w:val="003366"/>
        </w:rPr>
        <w:lastRenderedPageBreak/>
        <w:t>活動安排：</w:t>
      </w:r>
    </w:p>
    <w:tbl>
      <w:tblPr>
        <w:tblW w:w="0" w:type="auto"/>
        <w:tblInd w:w="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4958"/>
        <w:gridCol w:w="5220"/>
      </w:tblGrid>
      <w:tr w:rsidR="000D1416" w:rsidTr="000D1416">
        <w:tc>
          <w:tcPr>
            <w:tcW w:w="4958" w:type="dxa"/>
            <w:tcBorders>
              <w:top w:val="double" w:sz="4" w:space="0" w:color="003366"/>
              <w:left w:val="doub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:rsidR="000D1416" w:rsidRDefault="000D1416">
            <w:pPr>
              <w:spacing w:line="500" w:lineRule="exact"/>
              <w:rPr>
                <w:rFonts w:eastAsia="標楷體"/>
                <w:color w:val="003366"/>
              </w:rPr>
            </w:pPr>
            <w:r>
              <w:rPr>
                <w:rFonts w:eastAsia="標楷體" w:hint="eastAsia"/>
                <w:color w:val="003366"/>
              </w:rPr>
              <w:t>項目</w:t>
            </w:r>
          </w:p>
        </w:tc>
        <w:tc>
          <w:tcPr>
            <w:tcW w:w="5220" w:type="dxa"/>
            <w:tcBorders>
              <w:top w:val="double" w:sz="4" w:space="0" w:color="003366"/>
              <w:left w:val="single" w:sz="4" w:space="0" w:color="003366"/>
              <w:bottom w:val="single" w:sz="4" w:space="0" w:color="003366"/>
              <w:right w:val="double" w:sz="4" w:space="0" w:color="003366"/>
            </w:tcBorders>
            <w:hideMark/>
          </w:tcPr>
          <w:p w:rsidR="000D1416" w:rsidRDefault="000D1416">
            <w:pPr>
              <w:spacing w:line="500" w:lineRule="exact"/>
              <w:rPr>
                <w:rFonts w:eastAsia="標楷體"/>
                <w:color w:val="003366"/>
              </w:rPr>
            </w:pPr>
            <w:r>
              <w:rPr>
                <w:rFonts w:eastAsia="標楷體" w:hint="eastAsia"/>
                <w:color w:val="003366"/>
              </w:rPr>
              <w:t>平均滿意度</w:t>
            </w:r>
          </w:p>
        </w:tc>
      </w:tr>
      <w:tr w:rsidR="000D1416" w:rsidTr="000D1416">
        <w:tc>
          <w:tcPr>
            <w:tcW w:w="4958" w:type="dxa"/>
            <w:tcBorders>
              <w:top w:val="single" w:sz="4" w:space="0" w:color="003366"/>
              <w:left w:val="doub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:rsidR="000D1416" w:rsidRDefault="000D1416">
            <w:pPr>
              <w:spacing w:line="500" w:lineRule="exact"/>
              <w:rPr>
                <w:rFonts w:eastAsia="標楷體"/>
                <w:color w:val="003366"/>
              </w:rPr>
            </w:pPr>
            <w:r>
              <w:rPr>
                <w:rFonts w:eastAsia="標楷體" w:hint="eastAsia"/>
                <w:color w:val="003366"/>
              </w:rPr>
              <w:t>◎本次活動的日期及時段安排</w:t>
            </w:r>
          </w:p>
        </w:tc>
        <w:tc>
          <w:tcPr>
            <w:tcW w:w="522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double" w:sz="4" w:space="0" w:color="003366"/>
            </w:tcBorders>
            <w:hideMark/>
          </w:tcPr>
          <w:p w:rsidR="000D1416" w:rsidRDefault="000D1416">
            <w:pPr>
              <w:spacing w:line="500" w:lineRule="exact"/>
              <w:rPr>
                <w:rFonts w:eastAsia="標楷體"/>
                <w:color w:val="003366"/>
              </w:rPr>
            </w:pPr>
            <w:r>
              <w:rPr>
                <w:rFonts w:eastAsia="標楷體"/>
                <w:color w:val="003366"/>
              </w:rPr>
              <w:t>4.6</w:t>
            </w:r>
            <w:r>
              <w:rPr>
                <w:rFonts w:eastAsia="標楷體" w:hint="eastAsia"/>
                <w:color w:val="003366"/>
              </w:rPr>
              <w:t>5</w:t>
            </w:r>
            <w:r>
              <w:rPr>
                <w:rFonts w:eastAsia="標楷體"/>
                <w:color w:val="003366"/>
              </w:rPr>
              <w:t>(9</w:t>
            </w:r>
            <w:r>
              <w:rPr>
                <w:rFonts w:eastAsia="標楷體" w:hint="eastAsia"/>
                <w:color w:val="003366"/>
              </w:rPr>
              <w:t>3.1</w:t>
            </w:r>
            <w:r>
              <w:rPr>
                <w:rFonts w:eastAsia="標楷體"/>
                <w:color w:val="003366"/>
              </w:rPr>
              <w:t>%)</w:t>
            </w:r>
          </w:p>
        </w:tc>
      </w:tr>
      <w:tr w:rsidR="000D1416" w:rsidTr="000D1416">
        <w:tc>
          <w:tcPr>
            <w:tcW w:w="4958" w:type="dxa"/>
            <w:tcBorders>
              <w:top w:val="single" w:sz="4" w:space="0" w:color="003366"/>
              <w:left w:val="doub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:rsidR="000D1416" w:rsidRDefault="000D1416">
            <w:pPr>
              <w:spacing w:line="500" w:lineRule="exact"/>
              <w:rPr>
                <w:rFonts w:eastAsia="標楷體"/>
                <w:color w:val="003366"/>
              </w:rPr>
            </w:pPr>
            <w:r>
              <w:rPr>
                <w:rFonts w:eastAsia="標楷體" w:hint="eastAsia"/>
                <w:color w:val="003366"/>
              </w:rPr>
              <w:t>◎本次活動之內容及進行方式</w:t>
            </w:r>
          </w:p>
        </w:tc>
        <w:tc>
          <w:tcPr>
            <w:tcW w:w="522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double" w:sz="4" w:space="0" w:color="003366"/>
            </w:tcBorders>
            <w:hideMark/>
          </w:tcPr>
          <w:p w:rsidR="000D1416" w:rsidRDefault="000D1416">
            <w:r>
              <w:t>4.</w:t>
            </w:r>
            <w:r>
              <w:rPr>
                <w:rFonts w:hint="eastAsia"/>
              </w:rPr>
              <w:t>70</w:t>
            </w:r>
            <w:r>
              <w:t>(9</w:t>
            </w:r>
            <w:r>
              <w:rPr>
                <w:rFonts w:hint="eastAsia"/>
              </w:rPr>
              <w:t>4</w:t>
            </w:r>
            <w:r>
              <w:t>.1%)</w:t>
            </w:r>
          </w:p>
        </w:tc>
      </w:tr>
      <w:tr w:rsidR="000D1416" w:rsidTr="000D1416">
        <w:tc>
          <w:tcPr>
            <w:tcW w:w="4958" w:type="dxa"/>
            <w:tcBorders>
              <w:top w:val="single" w:sz="4" w:space="0" w:color="003366"/>
              <w:left w:val="double" w:sz="4" w:space="0" w:color="003366"/>
              <w:bottom w:val="single" w:sz="4" w:space="0" w:color="003366"/>
              <w:right w:val="single" w:sz="4" w:space="0" w:color="003366"/>
            </w:tcBorders>
            <w:hideMark/>
          </w:tcPr>
          <w:p w:rsidR="000D1416" w:rsidRDefault="000D1416">
            <w:pPr>
              <w:spacing w:line="500" w:lineRule="exact"/>
              <w:rPr>
                <w:rFonts w:eastAsia="標楷體"/>
                <w:color w:val="003366"/>
              </w:rPr>
            </w:pPr>
            <w:r>
              <w:rPr>
                <w:rFonts w:eastAsia="標楷體" w:hint="eastAsia"/>
                <w:color w:val="003366"/>
              </w:rPr>
              <w:t>◎本次活動對教學上的助益</w:t>
            </w:r>
          </w:p>
        </w:tc>
        <w:tc>
          <w:tcPr>
            <w:tcW w:w="522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double" w:sz="4" w:space="0" w:color="003366"/>
            </w:tcBorders>
            <w:hideMark/>
          </w:tcPr>
          <w:p w:rsidR="000D1416" w:rsidRDefault="000D1416">
            <w:r>
              <w:t>4.</w:t>
            </w:r>
            <w:r>
              <w:rPr>
                <w:rFonts w:hint="eastAsia"/>
              </w:rPr>
              <w:t>76</w:t>
            </w:r>
            <w:r>
              <w:t>(9</w:t>
            </w:r>
            <w:r>
              <w:rPr>
                <w:rFonts w:hint="eastAsia"/>
              </w:rPr>
              <w:t>5.1</w:t>
            </w:r>
            <w:r>
              <w:t>%)</w:t>
            </w:r>
          </w:p>
        </w:tc>
      </w:tr>
      <w:tr w:rsidR="000D1416" w:rsidTr="000D1416">
        <w:tc>
          <w:tcPr>
            <w:tcW w:w="4958" w:type="dxa"/>
            <w:tcBorders>
              <w:top w:val="single" w:sz="4" w:space="0" w:color="003366"/>
              <w:left w:val="double" w:sz="4" w:space="0" w:color="003366"/>
              <w:bottom w:val="double" w:sz="4" w:space="0" w:color="003366"/>
              <w:right w:val="single" w:sz="4" w:space="0" w:color="003366"/>
            </w:tcBorders>
            <w:hideMark/>
          </w:tcPr>
          <w:p w:rsidR="000D1416" w:rsidRDefault="000D1416">
            <w:pPr>
              <w:spacing w:line="500" w:lineRule="exact"/>
              <w:rPr>
                <w:rFonts w:ascii="Arial" w:eastAsia="標楷體" w:hAnsi="Arial" w:cs="Arial"/>
                <w:bCs/>
                <w:color w:val="003366"/>
              </w:rPr>
            </w:pPr>
            <w:r>
              <w:rPr>
                <w:rFonts w:eastAsia="標楷體" w:hint="eastAsia"/>
                <w:color w:val="003366"/>
              </w:rPr>
              <w:t>◎對本場活動整體感覺</w:t>
            </w:r>
          </w:p>
        </w:tc>
        <w:tc>
          <w:tcPr>
            <w:tcW w:w="5220" w:type="dxa"/>
            <w:tcBorders>
              <w:top w:val="single" w:sz="4" w:space="0" w:color="003366"/>
              <w:left w:val="single" w:sz="4" w:space="0" w:color="003366"/>
              <w:bottom w:val="double" w:sz="4" w:space="0" w:color="003366"/>
              <w:right w:val="double" w:sz="4" w:space="0" w:color="003366"/>
            </w:tcBorders>
            <w:hideMark/>
          </w:tcPr>
          <w:p w:rsidR="000D1416" w:rsidRDefault="000D1416">
            <w:r>
              <w:t>4.</w:t>
            </w:r>
            <w:r>
              <w:rPr>
                <w:rFonts w:hint="eastAsia"/>
              </w:rPr>
              <w:t>70</w:t>
            </w:r>
            <w:r>
              <w:t>(9</w:t>
            </w:r>
            <w:r>
              <w:rPr>
                <w:rFonts w:hint="eastAsia"/>
              </w:rPr>
              <w:t>4.1</w:t>
            </w:r>
            <w:r>
              <w:t>%)</w:t>
            </w:r>
          </w:p>
        </w:tc>
      </w:tr>
      <w:tr w:rsidR="000D1416" w:rsidTr="000D1416">
        <w:trPr>
          <w:trHeight w:val="2813"/>
        </w:trPr>
        <w:tc>
          <w:tcPr>
            <w:tcW w:w="10178" w:type="dxa"/>
            <w:gridSpan w:val="2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hideMark/>
          </w:tcPr>
          <w:p w:rsidR="000D1416" w:rsidRDefault="000D1416">
            <w:pPr>
              <w:spacing w:line="500" w:lineRule="exact"/>
              <w:rPr>
                <w:rFonts w:eastAsia="標楷體"/>
                <w:color w:val="003366"/>
              </w:rPr>
            </w:pPr>
            <w:r>
              <w:rPr>
                <w:rFonts w:eastAsia="標楷體" w:hint="eastAsia"/>
                <w:color w:val="003366"/>
              </w:rPr>
              <w:t>心得與建議之彙整：</w:t>
            </w:r>
          </w:p>
          <w:tbl>
            <w:tblPr>
              <w:tblW w:w="8212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212"/>
            </w:tblGrid>
            <w:tr w:rsidR="000D1416">
              <w:trPr>
                <w:trHeight w:val="330"/>
              </w:trPr>
              <w:tc>
                <w:tcPr>
                  <w:tcW w:w="8212" w:type="dxa"/>
                  <w:noWrap/>
                  <w:vAlign w:val="bottom"/>
                  <w:hideMark/>
                </w:tcPr>
                <w:p w:rsidR="000D1416" w:rsidRDefault="000D1416" w:rsidP="000D1416">
                  <w:pPr>
                    <w:pStyle w:val="ab"/>
                    <w:widowControl/>
                    <w:numPr>
                      <w:ilvl w:val="0"/>
                      <w:numId w:val="13"/>
                    </w:numPr>
                    <w:ind w:leftChars="0"/>
                    <w:rPr>
                      <w:rFonts w:eastAsia="標楷體"/>
                      <w:color w:val="003366"/>
                    </w:rPr>
                  </w:pPr>
                  <w:r w:rsidRPr="000D1416">
                    <w:rPr>
                      <w:rFonts w:eastAsia="標楷體" w:hint="eastAsia"/>
                      <w:color w:val="003366"/>
                    </w:rPr>
                    <w:t>讚</w:t>
                  </w:r>
                  <w:r w:rsidRPr="000D1416">
                    <w:rPr>
                      <w:rFonts w:eastAsia="標楷體" w:hint="eastAsia"/>
                      <w:color w:val="003366"/>
                    </w:rPr>
                    <w:t>Q</w:t>
                  </w:r>
                  <w:r w:rsidRPr="000D1416">
                    <w:rPr>
                      <w:rFonts w:eastAsia="標楷體" w:hint="eastAsia"/>
                      <w:color w:val="003366"/>
                    </w:rPr>
                    <w:t>講得很易懂</w:t>
                  </w:r>
                  <w:r>
                    <w:rPr>
                      <w:rFonts w:eastAsia="標楷體" w:hint="eastAsia"/>
                      <w:color w:val="003366"/>
                    </w:rPr>
                    <w:t>。</w:t>
                  </w:r>
                </w:p>
                <w:p w:rsidR="000D1416" w:rsidRDefault="000D1416" w:rsidP="000D1416">
                  <w:pPr>
                    <w:pStyle w:val="ab"/>
                    <w:widowControl/>
                    <w:numPr>
                      <w:ilvl w:val="0"/>
                      <w:numId w:val="13"/>
                    </w:numPr>
                    <w:ind w:leftChars="0"/>
                    <w:rPr>
                      <w:rFonts w:eastAsia="標楷體"/>
                      <w:color w:val="003366"/>
                    </w:rPr>
                  </w:pPr>
                  <w:r w:rsidRPr="000D1416">
                    <w:rPr>
                      <w:rFonts w:eastAsia="標楷體" w:hint="eastAsia"/>
                      <w:color w:val="003366"/>
                    </w:rPr>
                    <w:t>狗醫生好棒</w:t>
                  </w:r>
                  <w:r w:rsidRPr="000D1416">
                    <w:rPr>
                      <w:rFonts w:eastAsia="標楷體" w:hint="eastAsia"/>
                      <w:color w:val="003366"/>
                    </w:rPr>
                    <w:t xml:space="preserve"> </w:t>
                  </w:r>
                  <w:r w:rsidRPr="000D1416">
                    <w:rPr>
                      <w:rFonts w:eastAsia="標楷體" w:hint="eastAsia"/>
                      <w:color w:val="003366"/>
                    </w:rPr>
                    <w:t>未來可以去當當看</w:t>
                  </w:r>
                  <w:r w:rsidRPr="000D1416">
                    <w:rPr>
                      <w:rFonts w:eastAsia="標楷體" w:hint="eastAsia"/>
                      <w:color w:val="003366"/>
                    </w:rPr>
                    <w:t>~(with dog)</w:t>
                  </w:r>
                  <w:r>
                    <w:rPr>
                      <w:rFonts w:eastAsia="標楷體" w:hint="eastAsia"/>
                      <w:color w:val="003366"/>
                    </w:rPr>
                    <w:t>。</w:t>
                  </w:r>
                </w:p>
                <w:p w:rsidR="000D1416" w:rsidRDefault="000D1416" w:rsidP="000D1416">
                  <w:pPr>
                    <w:pStyle w:val="ab"/>
                    <w:widowControl/>
                    <w:numPr>
                      <w:ilvl w:val="0"/>
                      <w:numId w:val="13"/>
                    </w:numPr>
                    <w:ind w:leftChars="0"/>
                    <w:rPr>
                      <w:rFonts w:eastAsia="標楷體"/>
                      <w:color w:val="003366"/>
                    </w:rPr>
                  </w:pPr>
                  <w:r w:rsidRPr="000D1416">
                    <w:rPr>
                      <w:rFonts w:eastAsia="標楷體" w:hint="eastAsia"/>
                      <w:color w:val="003366"/>
                    </w:rPr>
                    <w:t>狗醫生好勇敢，眾目睽睽下不吵鬧</w:t>
                  </w:r>
                  <w:r>
                    <w:rPr>
                      <w:rFonts w:eastAsia="標楷體" w:hint="eastAsia"/>
                      <w:color w:val="003366"/>
                    </w:rPr>
                    <w:t>。</w:t>
                  </w:r>
                </w:p>
                <w:p w:rsidR="000D1416" w:rsidRDefault="000D1416" w:rsidP="000D1416">
                  <w:pPr>
                    <w:pStyle w:val="ab"/>
                    <w:widowControl/>
                    <w:numPr>
                      <w:ilvl w:val="0"/>
                      <w:numId w:val="13"/>
                    </w:numPr>
                    <w:ind w:leftChars="0"/>
                    <w:rPr>
                      <w:rFonts w:eastAsia="標楷體"/>
                      <w:color w:val="003366"/>
                    </w:rPr>
                  </w:pPr>
                  <w:r w:rsidRPr="000D1416">
                    <w:rPr>
                      <w:rFonts w:eastAsia="標楷體" w:hint="eastAsia"/>
                      <w:color w:val="003366"/>
                    </w:rPr>
                    <w:t>貝果好可愛</w:t>
                  </w:r>
                  <w:r w:rsidRPr="000D1416">
                    <w:rPr>
                      <w:rFonts w:eastAsia="標楷體" w:hint="eastAsia"/>
                      <w:color w:val="003366"/>
                    </w:rPr>
                    <w:t>~</w:t>
                  </w:r>
                  <w:r w:rsidRPr="000D1416">
                    <w:rPr>
                      <w:rFonts w:eastAsia="標楷體" w:hint="eastAsia"/>
                      <w:color w:val="003366"/>
                    </w:rPr>
                    <w:t>講解也很詳細，有互動到</w:t>
                  </w:r>
                  <w:r w:rsidRPr="000D1416">
                    <w:rPr>
                      <w:rFonts w:eastAsia="標楷體" w:hint="eastAsia"/>
                      <w:color w:val="003366"/>
                    </w:rPr>
                    <w:t>~~</w:t>
                  </w:r>
                  <w:r w:rsidRPr="000D1416">
                    <w:rPr>
                      <w:rFonts w:eastAsia="標楷體" w:hint="eastAsia"/>
                      <w:color w:val="003366"/>
                    </w:rPr>
                    <w:t>謝謝你們</w:t>
                  </w:r>
                  <w:r w:rsidRPr="000D1416">
                    <w:rPr>
                      <w:rFonts w:eastAsia="標楷體" w:hint="eastAsia"/>
                      <w:color w:val="003366"/>
                    </w:rPr>
                    <w:t>!!</w:t>
                  </w:r>
                  <w:r>
                    <w:rPr>
                      <w:rFonts w:eastAsia="標楷體" w:hint="eastAsia"/>
                      <w:color w:val="003366"/>
                    </w:rPr>
                    <w:t>。</w:t>
                  </w:r>
                </w:p>
                <w:p w:rsidR="000D1416" w:rsidRDefault="000D1416" w:rsidP="000D1416">
                  <w:pPr>
                    <w:pStyle w:val="ab"/>
                    <w:widowControl/>
                    <w:numPr>
                      <w:ilvl w:val="0"/>
                      <w:numId w:val="13"/>
                    </w:numPr>
                    <w:ind w:leftChars="0"/>
                    <w:rPr>
                      <w:rFonts w:eastAsia="標楷體"/>
                      <w:color w:val="003366"/>
                    </w:rPr>
                  </w:pPr>
                  <w:r w:rsidRPr="000D1416">
                    <w:rPr>
                      <w:rFonts w:eastAsia="標楷體"/>
                      <w:color w:val="003366"/>
                    </w:rPr>
                    <w:t>Good</w:t>
                  </w:r>
                  <w:r>
                    <w:rPr>
                      <w:rFonts w:eastAsia="標楷體" w:hint="eastAsia"/>
                      <w:color w:val="003366"/>
                    </w:rPr>
                    <w:t>。</w:t>
                  </w:r>
                </w:p>
                <w:p w:rsidR="000D1416" w:rsidRDefault="000D1416" w:rsidP="000D1416">
                  <w:pPr>
                    <w:pStyle w:val="ab"/>
                    <w:widowControl/>
                    <w:numPr>
                      <w:ilvl w:val="0"/>
                      <w:numId w:val="13"/>
                    </w:numPr>
                    <w:ind w:leftChars="0"/>
                    <w:rPr>
                      <w:rFonts w:eastAsia="標楷體"/>
                      <w:color w:val="003366"/>
                    </w:rPr>
                  </w:pPr>
                  <w:r w:rsidRPr="000D1416">
                    <w:rPr>
                      <w:rFonts w:eastAsia="標楷體" w:hint="eastAsia"/>
                      <w:color w:val="003366"/>
                    </w:rPr>
                    <w:t>便當可以多一點</w:t>
                  </w:r>
                  <w:r w:rsidRPr="000D1416">
                    <w:rPr>
                      <w:rFonts w:eastAsia="標楷體" w:hint="eastAsia"/>
                      <w:color w:val="003366"/>
                    </w:rPr>
                    <w:t>QQ</w:t>
                  </w:r>
                  <w:r w:rsidRPr="000D1416">
                    <w:rPr>
                      <w:rFonts w:eastAsia="標楷體" w:hint="eastAsia"/>
                      <w:color w:val="003366"/>
                    </w:rPr>
                    <w:t>講解詳細生動</w:t>
                  </w:r>
                  <w:r w:rsidRPr="000D1416">
                    <w:rPr>
                      <w:rFonts w:eastAsia="標楷體" w:hint="eastAsia"/>
                      <w:color w:val="003366"/>
                    </w:rPr>
                    <w:t>~</w:t>
                  </w:r>
                  <w:r w:rsidRPr="000D1416">
                    <w:rPr>
                      <w:rFonts w:eastAsia="標楷體" w:hint="eastAsia"/>
                      <w:color w:val="003366"/>
                    </w:rPr>
                    <w:t>和狗醫生有更多了解</w:t>
                  </w:r>
                  <w:r>
                    <w:rPr>
                      <w:rFonts w:eastAsia="標楷體" w:hint="eastAsia"/>
                      <w:color w:val="003366"/>
                    </w:rPr>
                    <w:t>。</w:t>
                  </w:r>
                </w:p>
                <w:p w:rsidR="000D1416" w:rsidRDefault="000D1416" w:rsidP="000D1416">
                  <w:pPr>
                    <w:pStyle w:val="ab"/>
                    <w:widowControl/>
                    <w:numPr>
                      <w:ilvl w:val="0"/>
                      <w:numId w:val="13"/>
                    </w:numPr>
                    <w:ind w:leftChars="0"/>
                    <w:rPr>
                      <w:rFonts w:eastAsia="標楷體"/>
                      <w:color w:val="003366"/>
                    </w:rPr>
                  </w:pPr>
                  <w:r w:rsidRPr="000D1416">
                    <w:rPr>
                      <w:rFonts w:eastAsia="標楷體" w:hint="eastAsia"/>
                      <w:color w:val="003366"/>
                    </w:rPr>
                    <w:t>狗狗好可愛</w:t>
                  </w:r>
                  <w:r w:rsidRPr="000D1416">
                    <w:rPr>
                      <w:rFonts w:eastAsia="標楷體" w:hint="eastAsia"/>
                      <w:color w:val="003366"/>
                    </w:rPr>
                    <w:t>~</w:t>
                  </w:r>
                  <w:r w:rsidRPr="000D1416">
                    <w:rPr>
                      <w:rFonts w:eastAsia="標楷體" w:hint="eastAsia"/>
                      <w:color w:val="003366"/>
                    </w:rPr>
                    <w:t>活動安排很吸引！</w:t>
                  </w:r>
                </w:p>
              </w:tc>
            </w:tr>
          </w:tbl>
          <w:p w:rsidR="000D1416" w:rsidRDefault="000D1416">
            <w:pPr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</w:tbl>
    <w:p w:rsidR="000D1416" w:rsidRDefault="000D1416" w:rsidP="000D1416">
      <w:pPr>
        <w:spacing w:line="500" w:lineRule="exact"/>
        <w:rPr>
          <w:rFonts w:ascii="標楷體" w:eastAsia="標楷體" w:hAnsi="標楷體"/>
          <w:color w:val="003366"/>
        </w:rPr>
      </w:pPr>
    </w:p>
    <w:p w:rsidR="000D1416" w:rsidRDefault="000D1416" w:rsidP="000D1416">
      <w:pPr>
        <w:spacing w:line="500" w:lineRule="exact"/>
        <w:rPr>
          <w:rFonts w:ascii="標楷體" w:eastAsia="標楷體" w:hAnsi="標楷體"/>
          <w:color w:val="003366"/>
        </w:rPr>
      </w:pPr>
      <w:r>
        <w:rPr>
          <w:rFonts w:ascii="標楷體" w:eastAsia="標楷體" w:hAnsi="標楷體" w:hint="eastAsia"/>
          <w:color w:val="003366"/>
        </w:rPr>
        <w:t>填卷者基本資料：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1324"/>
        <w:gridCol w:w="1324"/>
        <w:gridCol w:w="1368"/>
        <w:gridCol w:w="306"/>
        <w:gridCol w:w="1016"/>
        <w:gridCol w:w="1245"/>
        <w:gridCol w:w="1245"/>
        <w:gridCol w:w="1325"/>
      </w:tblGrid>
      <w:tr w:rsidR="003B7799" w:rsidRPr="003B7799" w:rsidTr="007238AE">
        <w:trPr>
          <w:trHeight w:val="700"/>
        </w:trPr>
        <w:tc>
          <w:tcPr>
            <w:tcW w:w="1050" w:type="dxa"/>
            <w:vMerge w:val="restart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  <w:hideMark/>
          </w:tcPr>
          <w:p w:rsidR="003B7799" w:rsidRDefault="003B7799" w:rsidP="003B7799">
            <w:pPr>
              <w:spacing w:line="320" w:lineRule="exact"/>
              <w:jc w:val="center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性別</w:t>
            </w:r>
          </w:p>
        </w:tc>
        <w:tc>
          <w:tcPr>
            <w:tcW w:w="4322" w:type="dxa"/>
            <w:gridSpan w:val="4"/>
            <w:tcBorders>
              <w:top w:val="double" w:sz="4" w:space="0" w:color="003366"/>
              <w:left w:val="doub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3B7799" w:rsidRDefault="003B7799" w:rsidP="003B7799">
            <w:pPr>
              <w:spacing w:line="320" w:lineRule="exact"/>
              <w:jc w:val="center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男</w:t>
            </w:r>
          </w:p>
        </w:tc>
        <w:tc>
          <w:tcPr>
            <w:tcW w:w="4831" w:type="dxa"/>
            <w:gridSpan w:val="4"/>
            <w:tcBorders>
              <w:top w:val="double" w:sz="4" w:space="0" w:color="003366"/>
              <w:left w:val="single" w:sz="4" w:space="0" w:color="003366"/>
              <w:bottom w:val="single" w:sz="4" w:space="0" w:color="003366"/>
              <w:right w:val="double" w:sz="4" w:space="0" w:color="003366"/>
            </w:tcBorders>
            <w:vAlign w:val="center"/>
          </w:tcPr>
          <w:p w:rsidR="003B7799" w:rsidRDefault="003B7799" w:rsidP="003B7799">
            <w:pPr>
              <w:spacing w:line="320" w:lineRule="exact"/>
              <w:jc w:val="center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女</w:t>
            </w:r>
          </w:p>
        </w:tc>
      </w:tr>
      <w:tr w:rsidR="003B7799" w:rsidTr="00EF5C18">
        <w:trPr>
          <w:trHeight w:val="700"/>
        </w:trPr>
        <w:tc>
          <w:tcPr>
            <w:tcW w:w="1050" w:type="dxa"/>
            <w:vMerge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  <w:hideMark/>
          </w:tcPr>
          <w:p w:rsidR="003B7799" w:rsidRDefault="003B7799">
            <w:pPr>
              <w:widowControl/>
              <w:rPr>
                <w:rFonts w:ascii="標楷體" w:eastAsia="標楷體" w:hAnsi="標楷體"/>
                <w:color w:val="003366"/>
              </w:rPr>
            </w:pPr>
          </w:p>
        </w:tc>
        <w:tc>
          <w:tcPr>
            <w:tcW w:w="4322" w:type="dxa"/>
            <w:gridSpan w:val="4"/>
            <w:tcBorders>
              <w:top w:val="single" w:sz="4" w:space="0" w:color="003366"/>
              <w:left w:val="double" w:sz="4" w:space="0" w:color="003366"/>
              <w:bottom w:val="double" w:sz="4" w:space="0" w:color="003366"/>
              <w:right w:val="single" w:sz="4" w:space="0" w:color="003366"/>
            </w:tcBorders>
            <w:hideMark/>
          </w:tcPr>
          <w:p w:rsidR="003B7799" w:rsidRDefault="003B7799" w:rsidP="003B7799">
            <w:pPr>
              <w:spacing w:line="500" w:lineRule="exact"/>
              <w:jc w:val="center"/>
              <w:rPr>
                <w:rFonts w:eastAsia="標楷體"/>
                <w:color w:val="003366"/>
              </w:rPr>
            </w:pPr>
            <w:r>
              <w:rPr>
                <w:rFonts w:eastAsia="標楷體" w:hint="eastAsia"/>
                <w:color w:val="003366"/>
              </w:rPr>
              <w:t>27</w:t>
            </w:r>
          </w:p>
        </w:tc>
        <w:tc>
          <w:tcPr>
            <w:tcW w:w="4831" w:type="dxa"/>
            <w:gridSpan w:val="4"/>
            <w:tcBorders>
              <w:top w:val="single" w:sz="4" w:space="0" w:color="003366"/>
              <w:left w:val="single" w:sz="4" w:space="0" w:color="003366"/>
              <w:bottom w:val="double" w:sz="4" w:space="0" w:color="003366"/>
              <w:right w:val="double" w:sz="4" w:space="0" w:color="003366"/>
            </w:tcBorders>
          </w:tcPr>
          <w:p w:rsidR="003B7799" w:rsidRDefault="003B7799" w:rsidP="003B7799">
            <w:pPr>
              <w:spacing w:line="500" w:lineRule="exact"/>
              <w:jc w:val="center"/>
              <w:rPr>
                <w:rFonts w:eastAsia="標楷體"/>
                <w:color w:val="003366"/>
              </w:rPr>
            </w:pPr>
            <w:r>
              <w:rPr>
                <w:rFonts w:eastAsia="標楷體" w:hint="eastAsia"/>
                <w:color w:val="003366"/>
              </w:rPr>
              <w:t>72</w:t>
            </w:r>
          </w:p>
        </w:tc>
      </w:tr>
      <w:tr w:rsidR="003B7799" w:rsidTr="003B7799">
        <w:trPr>
          <w:trHeight w:val="700"/>
        </w:trPr>
        <w:tc>
          <w:tcPr>
            <w:tcW w:w="1050" w:type="dxa"/>
            <w:vMerge w:val="restart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  <w:hideMark/>
          </w:tcPr>
          <w:p w:rsidR="003B7799" w:rsidRDefault="003B7799">
            <w:pPr>
              <w:spacing w:line="500" w:lineRule="exact"/>
              <w:jc w:val="center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職稱</w:t>
            </w:r>
          </w:p>
        </w:tc>
        <w:tc>
          <w:tcPr>
            <w:tcW w:w="1324" w:type="dxa"/>
            <w:tcBorders>
              <w:top w:val="double" w:sz="4" w:space="0" w:color="003366"/>
              <w:left w:val="doub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3B7799" w:rsidRDefault="003B7799">
            <w:pPr>
              <w:spacing w:line="500" w:lineRule="exact"/>
              <w:jc w:val="center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大一</w:t>
            </w:r>
          </w:p>
        </w:tc>
        <w:tc>
          <w:tcPr>
            <w:tcW w:w="1324" w:type="dxa"/>
            <w:tcBorders>
              <w:top w:val="doub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3B7799" w:rsidRDefault="003B7799">
            <w:pPr>
              <w:spacing w:line="500" w:lineRule="exact"/>
              <w:jc w:val="center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大二</w:t>
            </w:r>
          </w:p>
        </w:tc>
        <w:tc>
          <w:tcPr>
            <w:tcW w:w="1368" w:type="dxa"/>
            <w:tcBorders>
              <w:top w:val="doub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3B7799" w:rsidRDefault="003B7799">
            <w:pPr>
              <w:spacing w:line="500" w:lineRule="exact"/>
              <w:jc w:val="center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大三</w:t>
            </w:r>
          </w:p>
        </w:tc>
        <w:tc>
          <w:tcPr>
            <w:tcW w:w="1322" w:type="dxa"/>
            <w:gridSpan w:val="2"/>
            <w:tcBorders>
              <w:top w:val="doub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3B7799" w:rsidRDefault="003B7799">
            <w:pPr>
              <w:spacing w:line="500" w:lineRule="exact"/>
              <w:jc w:val="center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大四</w:t>
            </w:r>
          </w:p>
        </w:tc>
        <w:tc>
          <w:tcPr>
            <w:tcW w:w="1245" w:type="dxa"/>
            <w:tcBorders>
              <w:top w:val="doub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3B7799" w:rsidRDefault="003B7799">
            <w:pPr>
              <w:spacing w:line="500" w:lineRule="exact"/>
              <w:jc w:val="center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大五以上</w:t>
            </w:r>
          </w:p>
        </w:tc>
        <w:tc>
          <w:tcPr>
            <w:tcW w:w="1245" w:type="dxa"/>
            <w:tcBorders>
              <w:top w:val="doub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3B7799" w:rsidRDefault="003B7799">
            <w:pPr>
              <w:spacing w:line="500" w:lineRule="exact"/>
              <w:jc w:val="center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碩、博班</w:t>
            </w:r>
          </w:p>
        </w:tc>
        <w:tc>
          <w:tcPr>
            <w:tcW w:w="1325" w:type="dxa"/>
            <w:tcBorders>
              <w:top w:val="double" w:sz="4" w:space="0" w:color="003366"/>
              <w:left w:val="single" w:sz="4" w:space="0" w:color="003366"/>
              <w:bottom w:val="single" w:sz="4" w:space="0" w:color="003366"/>
              <w:right w:val="double" w:sz="4" w:space="0" w:color="003366"/>
            </w:tcBorders>
            <w:vAlign w:val="center"/>
            <w:hideMark/>
          </w:tcPr>
          <w:p w:rsidR="003B7799" w:rsidRDefault="003B7799">
            <w:pPr>
              <w:spacing w:line="500" w:lineRule="exact"/>
              <w:jc w:val="center"/>
              <w:rPr>
                <w:rFonts w:ascii="標楷體" w:eastAsia="標楷體" w:hAnsi="標楷體"/>
                <w:color w:val="003366"/>
              </w:rPr>
            </w:pPr>
            <w:r>
              <w:rPr>
                <w:rFonts w:ascii="標楷體" w:eastAsia="標楷體" w:hAnsi="標楷體" w:hint="eastAsia"/>
                <w:color w:val="003366"/>
              </w:rPr>
              <w:t>職員工</w:t>
            </w:r>
          </w:p>
        </w:tc>
      </w:tr>
      <w:tr w:rsidR="003B7799" w:rsidTr="003B7799">
        <w:trPr>
          <w:trHeight w:val="700"/>
        </w:trPr>
        <w:tc>
          <w:tcPr>
            <w:tcW w:w="1050" w:type="dxa"/>
            <w:vMerge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  <w:hideMark/>
          </w:tcPr>
          <w:p w:rsidR="003B7799" w:rsidRDefault="003B7799" w:rsidP="003B7799">
            <w:pPr>
              <w:widowControl/>
              <w:rPr>
                <w:rFonts w:ascii="標楷體" w:eastAsia="標楷體" w:hAnsi="標楷體"/>
                <w:color w:val="003366"/>
              </w:rPr>
            </w:pPr>
          </w:p>
        </w:tc>
        <w:tc>
          <w:tcPr>
            <w:tcW w:w="1324" w:type="dxa"/>
            <w:tcBorders>
              <w:top w:val="single" w:sz="4" w:space="0" w:color="003366"/>
              <w:left w:val="double" w:sz="4" w:space="0" w:color="003366"/>
              <w:bottom w:val="double" w:sz="4" w:space="0" w:color="003366"/>
              <w:right w:val="single" w:sz="4" w:space="0" w:color="003366"/>
            </w:tcBorders>
          </w:tcPr>
          <w:p w:rsidR="003B7799" w:rsidRDefault="003B7799" w:rsidP="003B7799">
            <w:pPr>
              <w:spacing w:line="500" w:lineRule="exact"/>
              <w:jc w:val="center"/>
              <w:rPr>
                <w:rFonts w:eastAsia="標楷體"/>
                <w:color w:val="003366"/>
              </w:rPr>
            </w:pPr>
            <w:r>
              <w:rPr>
                <w:rFonts w:eastAsia="標楷體" w:hint="eastAsia"/>
                <w:color w:val="003366"/>
              </w:rPr>
              <w:t>17</w:t>
            </w:r>
          </w:p>
        </w:tc>
        <w:tc>
          <w:tcPr>
            <w:tcW w:w="1324" w:type="dxa"/>
            <w:tcBorders>
              <w:top w:val="single" w:sz="4" w:space="0" w:color="003366"/>
              <w:left w:val="single" w:sz="4" w:space="0" w:color="003366"/>
              <w:bottom w:val="double" w:sz="4" w:space="0" w:color="003366"/>
              <w:right w:val="single" w:sz="4" w:space="0" w:color="003366"/>
            </w:tcBorders>
          </w:tcPr>
          <w:p w:rsidR="003B7799" w:rsidRDefault="003B7799" w:rsidP="003B7799">
            <w:pPr>
              <w:spacing w:line="500" w:lineRule="exact"/>
              <w:jc w:val="center"/>
              <w:rPr>
                <w:rFonts w:eastAsia="標楷體"/>
                <w:color w:val="003366"/>
              </w:rPr>
            </w:pPr>
            <w:r>
              <w:rPr>
                <w:rFonts w:eastAsia="標楷體" w:hint="eastAsia"/>
                <w:color w:val="003366"/>
              </w:rPr>
              <w:t>18</w:t>
            </w:r>
          </w:p>
        </w:tc>
        <w:tc>
          <w:tcPr>
            <w:tcW w:w="1368" w:type="dxa"/>
            <w:tcBorders>
              <w:top w:val="single" w:sz="4" w:space="0" w:color="003366"/>
              <w:left w:val="single" w:sz="4" w:space="0" w:color="003366"/>
              <w:bottom w:val="double" w:sz="4" w:space="0" w:color="003366"/>
              <w:right w:val="single" w:sz="4" w:space="0" w:color="003366"/>
            </w:tcBorders>
          </w:tcPr>
          <w:p w:rsidR="003B7799" w:rsidRDefault="003B7799" w:rsidP="003B7799">
            <w:pPr>
              <w:spacing w:line="500" w:lineRule="exact"/>
              <w:jc w:val="center"/>
              <w:rPr>
                <w:rFonts w:eastAsia="標楷體"/>
                <w:color w:val="003366"/>
              </w:rPr>
            </w:pPr>
            <w:r>
              <w:rPr>
                <w:rFonts w:eastAsia="標楷體" w:hint="eastAsia"/>
                <w:color w:val="003366"/>
              </w:rPr>
              <w:t>14</w:t>
            </w:r>
          </w:p>
        </w:tc>
        <w:tc>
          <w:tcPr>
            <w:tcW w:w="1322" w:type="dxa"/>
            <w:gridSpan w:val="2"/>
            <w:tcBorders>
              <w:top w:val="single" w:sz="4" w:space="0" w:color="003366"/>
              <w:left w:val="single" w:sz="4" w:space="0" w:color="003366"/>
              <w:bottom w:val="double" w:sz="4" w:space="0" w:color="003366"/>
              <w:right w:val="single" w:sz="4" w:space="0" w:color="003366"/>
            </w:tcBorders>
          </w:tcPr>
          <w:p w:rsidR="003B7799" w:rsidRDefault="003B7799" w:rsidP="003B7799">
            <w:pPr>
              <w:spacing w:line="500" w:lineRule="exact"/>
              <w:jc w:val="center"/>
              <w:rPr>
                <w:rFonts w:eastAsia="標楷體"/>
                <w:color w:val="003366"/>
              </w:rPr>
            </w:pPr>
            <w:r>
              <w:rPr>
                <w:rFonts w:eastAsia="標楷體" w:hint="eastAsia"/>
                <w:color w:val="003366"/>
              </w:rPr>
              <w:t>33</w:t>
            </w:r>
          </w:p>
        </w:tc>
        <w:tc>
          <w:tcPr>
            <w:tcW w:w="1245" w:type="dxa"/>
            <w:tcBorders>
              <w:top w:val="single" w:sz="4" w:space="0" w:color="003366"/>
              <w:left w:val="single" w:sz="4" w:space="0" w:color="003366"/>
              <w:bottom w:val="double" w:sz="4" w:space="0" w:color="003366"/>
              <w:right w:val="single" w:sz="4" w:space="0" w:color="003366"/>
            </w:tcBorders>
          </w:tcPr>
          <w:p w:rsidR="003B7799" w:rsidRDefault="003B7799" w:rsidP="003B7799">
            <w:pPr>
              <w:spacing w:line="500" w:lineRule="exact"/>
              <w:jc w:val="center"/>
              <w:rPr>
                <w:rFonts w:eastAsia="標楷體"/>
                <w:color w:val="003366"/>
              </w:rPr>
            </w:pPr>
            <w:r>
              <w:rPr>
                <w:rFonts w:eastAsia="標楷體" w:hint="eastAsia"/>
                <w:color w:val="003366"/>
              </w:rPr>
              <w:t>9</w:t>
            </w:r>
          </w:p>
        </w:tc>
        <w:tc>
          <w:tcPr>
            <w:tcW w:w="1245" w:type="dxa"/>
            <w:tcBorders>
              <w:top w:val="single" w:sz="4" w:space="0" w:color="003366"/>
              <w:left w:val="single" w:sz="4" w:space="0" w:color="003366"/>
              <w:bottom w:val="double" w:sz="4" w:space="0" w:color="003366"/>
              <w:right w:val="single" w:sz="4" w:space="0" w:color="003366"/>
            </w:tcBorders>
          </w:tcPr>
          <w:p w:rsidR="003B7799" w:rsidRDefault="003B7799" w:rsidP="003B7799">
            <w:pPr>
              <w:spacing w:line="500" w:lineRule="exact"/>
              <w:jc w:val="center"/>
              <w:rPr>
                <w:rFonts w:eastAsia="標楷體"/>
                <w:color w:val="003366"/>
              </w:rPr>
            </w:pPr>
            <w:r>
              <w:rPr>
                <w:rFonts w:eastAsia="標楷體" w:hint="eastAsia"/>
                <w:color w:val="003366"/>
              </w:rPr>
              <w:t>7</w:t>
            </w:r>
          </w:p>
        </w:tc>
        <w:tc>
          <w:tcPr>
            <w:tcW w:w="1325" w:type="dxa"/>
            <w:tcBorders>
              <w:top w:val="single" w:sz="4" w:space="0" w:color="003366"/>
              <w:left w:val="single" w:sz="4" w:space="0" w:color="003366"/>
              <w:bottom w:val="double" w:sz="4" w:space="0" w:color="003366"/>
              <w:right w:val="double" w:sz="4" w:space="0" w:color="003366"/>
            </w:tcBorders>
          </w:tcPr>
          <w:p w:rsidR="003B7799" w:rsidRDefault="003B7799" w:rsidP="003B7799">
            <w:pPr>
              <w:spacing w:line="500" w:lineRule="exact"/>
              <w:jc w:val="center"/>
              <w:rPr>
                <w:rFonts w:eastAsia="標楷體"/>
                <w:color w:val="003366"/>
              </w:rPr>
            </w:pPr>
            <w:r>
              <w:rPr>
                <w:rFonts w:eastAsia="標楷體" w:hint="eastAsia"/>
                <w:color w:val="003366"/>
              </w:rPr>
              <w:t>0</w:t>
            </w:r>
          </w:p>
        </w:tc>
      </w:tr>
    </w:tbl>
    <w:p w:rsidR="000D1416" w:rsidRDefault="000D1416" w:rsidP="000D1416">
      <w:pPr>
        <w:spacing w:line="500" w:lineRule="exact"/>
        <w:rPr>
          <w:rFonts w:ascii="標楷體" w:eastAsia="標楷體" w:hAnsi="標楷體"/>
          <w:color w:val="003366"/>
        </w:rPr>
      </w:pPr>
    </w:p>
    <w:p w:rsidR="00D726F5" w:rsidRPr="00C9453C" w:rsidRDefault="00D726F5" w:rsidP="001F4A8A">
      <w:pPr>
        <w:rPr>
          <w:rFonts w:ascii="標楷體" w:eastAsia="標楷體" w:hAnsi="標楷體"/>
          <w:color w:val="003366"/>
        </w:rPr>
      </w:pPr>
    </w:p>
    <w:sectPr w:rsidR="00D726F5" w:rsidRPr="00C9453C" w:rsidSect="00C9453C">
      <w:pgSz w:w="11906" w:h="16838"/>
      <w:pgMar w:top="1440" w:right="539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772" w:rsidRDefault="00741772">
      <w:r>
        <w:separator/>
      </w:r>
    </w:p>
  </w:endnote>
  <w:endnote w:type="continuationSeparator" w:id="0">
    <w:p w:rsidR="00741772" w:rsidRDefault="0074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772" w:rsidRDefault="00741772">
      <w:r>
        <w:separator/>
      </w:r>
    </w:p>
  </w:footnote>
  <w:footnote w:type="continuationSeparator" w:id="0">
    <w:p w:rsidR="00741772" w:rsidRDefault="00741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0FE4"/>
    <w:multiLevelType w:val="hybridMultilevel"/>
    <w:tmpl w:val="1554A874"/>
    <w:lvl w:ilvl="0" w:tplc="4D9CAB2A">
      <w:start w:val="5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BB81AAA"/>
    <w:multiLevelType w:val="hybridMultilevel"/>
    <w:tmpl w:val="E8B0380C"/>
    <w:lvl w:ilvl="0" w:tplc="B95E0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A84EFD"/>
    <w:multiLevelType w:val="hybridMultilevel"/>
    <w:tmpl w:val="3E70D61E"/>
    <w:lvl w:ilvl="0" w:tplc="E3FE15F2">
      <w:start w:val="1"/>
      <w:numFmt w:val="bullet"/>
      <w:lvlText w:val="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F856AC"/>
    <w:multiLevelType w:val="hybridMultilevel"/>
    <w:tmpl w:val="B6543378"/>
    <w:lvl w:ilvl="0" w:tplc="89224D8A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BD54843"/>
    <w:multiLevelType w:val="hybridMultilevel"/>
    <w:tmpl w:val="28C43022"/>
    <w:lvl w:ilvl="0" w:tplc="F5B4B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BF7A00"/>
    <w:multiLevelType w:val="hybridMultilevel"/>
    <w:tmpl w:val="6CDEFA98"/>
    <w:lvl w:ilvl="0" w:tplc="18F4C560">
      <w:start w:val="96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eastAsia="標楷體" w:hAnsi="Wingdings 3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B53C1A"/>
    <w:multiLevelType w:val="hybridMultilevel"/>
    <w:tmpl w:val="AD3664D0"/>
    <w:lvl w:ilvl="0" w:tplc="B95E0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FD21EF1"/>
    <w:multiLevelType w:val="hybridMultilevel"/>
    <w:tmpl w:val="069615BE"/>
    <w:lvl w:ilvl="0" w:tplc="E51ABC58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00336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867786"/>
    <w:multiLevelType w:val="hybridMultilevel"/>
    <w:tmpl w:val="3CFE55F4"/>
    <w:lvl w:ilvl="0" w:tplc="89224D8A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3FD38E5"/>
    <w:multiLevelType w:val="hybridMultilevel"/>
    <w:tmpl w:val="ACF26AD8"/>
    <w:lvl w:ilvl="0" w:tplc="779AC9C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21B4453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55E0564"/>
    <w:multiLevelType w:val="hybridMultilevel"/>
    <w:tmpl w:val="F9C81056"/>
    <w:lvl w:ilvl="0" w:tplc="E3FE15F2">
      <w:start w:val="1"/>
      <w:numFmt w:val="bullet"/>
      <w:lvlText w:val="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8170131"/>
    <w:multiLevelType w:val="hybridMultilevel"/>
    <w:tmpl w:val="5A445366"/>
    <w:lvl w:ilvl="0" w:tplc="BE14B9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FE2C8E"/>
    <w:multiLevelType w:val="hybridMultilevel"/>
    <w:tmpl w:val="DDA2483C"/>
    <w:lvl w:ilvl="0" w:tplc="697C54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  <w:num w:numId="11">
    <w:abstractNumId w:val="10"/>
  </w:num>
  <w:num w:numId="12">
    <w:abstractNumId w:val="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F4"/>
    <w:rsid w:val="00004219"/>
    <w:rsid w:val="00040124"/>
    <w:rsid w:val="0004234D"/>
    <w:rsid w:val="000479A1"/>
    <w:rsid w:val="00054B0E"/>
    <w:rsid w:val="00070E61"/>
    <w:rsid w:val="000728D5"/>
    <w:rsid w:val="00080775"/>
    <w:rsid w:val="00082AE3"/>
    <w:rsid w:val="000B6B07"/>
    <w:rsid w:val="000D1416"/>
    <w:rsid w:val="000D20BC"/>
    <w:rsid w:val="000D62DA"/>
    <w:rsid w:val="000E610D"/>
    <w:rsid w:val="000F7A33"/>
    <w:rsid w:val="001074C2"/>
    <w:rsid w:val="0011031F"/>
    <w:rsid w:val="0012176E"/>
    <w:rsid w:val="00135CDC"/>
    <w:rsid w:val="00141FEC"/>
    <w:rsid w:val="00175E3F"/>
    <w:rsid w:val="001770E1"/>
    <w:rsid w:val="00182B73"/>
    <w:rsid w:val="001B50C2"/>
    <w:rsid w:val="001D0533"/>
    <w:rsid w:val="001E21FE"/>
    <w:rsid w:val="001F4A8A"/>
    <w:rsid w:val="001F7880"/>
    <w:rsid w:val="0028771E"/>
    <w:rsid w:val="00291CA9"/>
    <w:rsid w:val="002A3C8D"/>
    <w:rsid w:val="002A6040"/>
    <w:rsid w:val="002E1D8E"/>
    <w:rsid w:val="003106D9"/>
    <w:rsid w:val="00311B3E"/>
    <w:rsid w:val="00315B2E"/>
    <w:rsid w:val="00350967"/>
    <w:rsid w:val="00351E94"/>
    <w:rsid w:val="003A454D"/>
    <w:rsid w:val="003B3397"/>
    <w:rsid w:val="003B745B"/>
    <w:rsid w:val="003B7799"/>
    <w:rsid w:val="003E0B84"/>
    <w:rsid w:val="00405970"/>
    <w:rsid w:val="00410EAA"/>
    <w:rsid w:val="00483F9D"/>
    <w:rsid w:val="004A2C87"/>
    <w:rsid w:val="004A7EC9"/>
    <w:rsid w:val="004D79E0"/>
    <w:rsid w:val="004E0614"/>
    <w:rsid w:val="004F4F40"/>
    <w:rsid w:val="004F5DE5"/>
    <w:rsid w:val="00521D79"/>
    <w:rsid w:val="00527ED6"/>
    <w:rsid w:val="00553E5C"/>
    <w:rsid w:val="00583884"/>
    <w:rsid w:val="00595350"/>
    <w:rsid w:val="00595D5B"/>
    <w:rsid w:val="005B12F3"/>
    <w:rsid w:val="005F42CD"/>
    <w:rsid w:val="006246EA"/>
    <w:rsid w:val="00627D82"/>
    <w:rsid w:val="00671757"/>
    <w:rsid w:val="006F1368"/>
    <w:rsid w:val="006F6ACC"/>
    <w:rsid w:val="007023A0"/>
    <w:rsid w:val="00725233"/>
    <w:rsid w:val="0073651C"/>
    <w:rsid w:val="00737B20"/>
    <w:rsid w:val="00741772"/>
    <w:rsid w:val="007627FC"/>
    <w:rsid w:val="007B26FC"/>
    <w:rsid w:val="007E4A82"/>
    <w:rsid w:val="00822043"/>
    <w:rsid w:val="0083158F"/>
    <w:rsid w:val="00857F08"/>
    <w:rsid w:val="00870BFE"/>
    <w:rsid w:val="008B7CB2"/>
    <w:rsid w:val="008C1DBC"/>
    <w:rsid w:val="008C35C8"/>
    <w:rsid w:val="008D0D3E"/>
    <w:rsid w:val="008D7442"/>
    <w:rsid w:val="008D7473"/>
    <w:rsid w:val="009022C5"/>
    <w:rsid w:val="009374CA"/>
    <w:rsid w:val="009538E7"/>
    <w:rsid w:val="00962A97"/>
    <w:rsid w:val="00967F61"/>
    <w:rsid w:val="009839A9"/>
    <w:rsid w:val="00995CCA"/>
    <w:rsid w:val="00A02127"/>
    <w:rsid w:val="00A267B2"/>
    <w:rsid w:val="00A501CA"/>
    <w:rsid w:val="00A50317"/>
    <w:rsid w:val="00A545E1"/>
    <w:rsid w:val="00A663C5"/>
    <w:rsid w:val="00AA2090"/>
    <w:rsid w:val="00AC37EE"/>
    <w:rsid w:val="00AD179D"/>
    <w:rsid w:val="00AD1E28"/>
    <w:rsid w:val="00B07AC7"/>
    <w:rsid w:val="00B126E3"/>
    <w:rsid w:val="00B20748"/>
    <w:rsid w:val="00B27E48"/>
    <w:rsid w:val="00B34699"/>
    <w:rsid w:val="00B448CD"/>
    <w:rsid w:val="00B45AB2"/>
    <w:rsid w:val="00B56558"/>
    <w:rsid w:val="00B7568E"/>
    <w:rsid w:val="00B94453"/>
    <w:rsid w:val="00BB59EC"/>
    <w:rsid w:val="00BB75D5"/>
    <w:rsid w:val="00C46EDE"/>
    <w:rsid w:val="00C71A14"/>
    <w:rsid w:val="00C7732F"/>
    <w:rsid w:val="00C77D7F"/>
    <w:rsid w:val="00C82F93"/>
    <w:rsid w:val="00C85BBB"/>
    <w:rsid w:val="00C87D07"/>
    <w:rsid w:val="00C9453C"/>
    <w:rsid w:val="00CA2EC7"/>
    <w:rsid w:val="00CC70B9"/>
    <w:rsid w:val="00CF2971"/>
    <w:rsid w:val="00D1187F"/>
    <w:rsid w:val="00D16624"/>
    <w:rsid w:val="00D272F0"/>
    <w:rsid w:val="00D726F5"/>
    <w:rsid w:val="00D735BD"/>
    <w:rsid w:val="00DB2172"/>
    <w:rsid w:val="00DB4ADB"/>
    <w:rsid w:val="00DD2605"/>
    <w:rsid w:val="00DF6767"/>
    <w:rsid w:val="00E1231C"/>
    <w:rsid w:val="00E27383"/>
    <w:rsid w:val="00E652B1"/>
    <w:rsid w:val="00E71936"/>
    <w:rsid w:val="00E83282"/>
    <w:rsid w:val="00E86EFF"/>
    <w:rsid w:val="00EB3F32"/>
    <w:rsid w:val="00EC2E25"/>
    <w:rsid w:val="00EE07BC"/>
    <w:rsid w:val="00EE0FB5"/>
    <w:rsid w:val="00EE7C9C"/>
    <w:rsid w:val="00EF7726"/>
    <w:rsid w:val="00EF7CEE"/>
    <w:rsid w:val="00F04278"/>
    <w:rsid w:val="00F23445"/>
    <w:rsid w:val="00F2785B"/>
    <w:rsid w:val="00F33C99"/>
    <w:rsid w:val="00F45FA7"/>
    <w:rsid w:val="00F819F2"/>
    <w:rsid w:val="00FA1DB8"/>
    <w:rsid w:val="00FC319F"/>
    <w:rsid w:val="00FC5594"/>
    <w:rsid w:val="00FC7394"/>
    <w:rsid w:val="00FE1AF4"/>
    <w:rsid w:val="00FE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3E82B0"/>
  <w15:docId w15:val="{59085B8F-07E9-4C92-AFB4-E8F4705A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A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1A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rsid w:val="001770E1"/>
    <w:rPr>
      <w:szCs w:val="20"/>
    </w:rPr>
  </w:style>
  <w:style w:type="paragraph" w:styleId="a5">
    <w:name w:val="header"/>
    <w:basedOn w:val="a"/>
    <w:link w:val="a6"/>
    <w:rsid w:val="005B1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B12F3"/>
    <w:rPr>
      <w:kern w:val="2"/>
    </w:rPr>
  </w:style>
  <w:style w:type="paragraph" w:styleId="a7">
    <w:name w:val="footer"/>
    <w:basedOn w:val="a"/>
    <w:link w:val="a8"/>
    <w:rsid w:val="005B1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B12F3"/>
    <w:rPr>
      <w:kern w:val="2"/>
    </w:rPr>
  </w:style>
  <w:style w:type="paragraph" w:styleId="Web">
    <w:name w:val="Normal (Web)"/>
    <w:basedOn w:val="a"/>
    <w:uiPriority w:val="99"/>
    <w:unhideWhenUsed/>
    <w:rsid w:val="00E86EF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9">
    <w:name w:val="Balloon Text"/>
    <w:basedOn w:val="a"/>
    <w:link w:val="aa"/>
    <w:rsid w:val="00A02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A02127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unnamed1">
    <w:name w:val="unnamed1"/>
    <w:basedOn w:val="a"/>
    <w:rsid w:val="00AD1E28"/>
    <w:pPr>
      <w:widowControl/>
      <w:spacing w:before="150" w:after="150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7023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9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132</Words>
  <Characters>754</Characters>
  <Application>Microsoft Office Word</Application>
  <DocSecurity>0</DocSecurity>
  <Lines>6</Lines>
  <Paragraphs>1</Paragraphs>
  <ScaleCrop>false</ScaleCrop>
  <Company>isu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『95年度高高屏區域教學資源中心』各種活動成果報告繳交格式</dc:title>
  <dc:creator>User</dc:creator>
  <cp:lastModifiedBy>丹丹</cp:lastModifiedBy>
  <cp:revision>6</cp:revision>
  <cp:lastPrinted>2014-11-27T08:59:00Z</cp:lastPrinted>
  <dcterms:created xsi:type="dcterms:W3CDTF">2016-11-23T08:54:00Z</dcterms:created>
  <dcterms:modified xsi:type="dcterms:W3CDTF">2016-11-23T10:36:00Z</dcterms:modified>
</cp:coreProperties>
</file>