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5A" w:rsidRDefault="003A575A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773"/>
        <w:gridCol w:w="2552"/>
        <w:gridCol w:w="2977"/>
        <w:gridCol w:w="733"/>
        <w:gridCol w:w="1119"/>
        <w:gridCol w:w="1119"/>
      </w:tblGrid>
      <w:tr w:rsidR="00232595" w:rsidTr="00232595">
        <w:trPr>
          <w:cantSplit/>
          <w:trHeight w:val="705"/>
        </w:trPr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232595" w:rsidRDefault="00232595" w:rsidP="00815D24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</w:t>
            </w:r>
            <w:proofErr w:type="gramStart"/>
            <w:r w:rsidRPr="00232595">
              <w:rPr>
                <w:rFonts w:ascii="細明體" w:eastAsia="細明體" w:hAnsi="細明體"/>
                <w:sz w:val="28"/>
              </w:rPr>
              <w:t>一</w:t>
            </w:r>
            <w:proofErr w:type="gramEnd"/>
            <w:r w:rsidRPr="00232595">
              <w:rPr>
                <w:rFonts w:ascii="細明體" w:eastAsia="細明體" w:hAnsi="細明體"/>
                <w:sz w:val="28"/>
              </w:rPr>
              <w:t>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7D55D1" w:rsidRDefault="00232595" w:rsidP="00815D24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232595" w:rsidRDefault="00232595" w:rsidP="00815D24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5A37CC" w:rsidTr="005A37CC">
        <w:trPr>
          <w:cantSplit/>
          <w:trHeight w:val="55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5A37CC" w:rsidTr="005A37CC">
        <w:trPr>
          <w:cantSplit/>
          <w:trHeight w:val="149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5A37CC" w:rsidTr="005A37CC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3.□高中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</w:t>
            </w:r>
            <w:r w:rsidR="00795656">
              <w:rPr>
                <w:rFonts w:ascii="細明體" w:eastAsia="細明體" w:hAnsi="細明體" w:hint="eastAsia"/>
                <w:szCs w:val="24"/>
              </w:rPr>
              <w:t>四技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E64F45" w:rsidTr="005A37CC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F45" w:rsidRP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F45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4F45" w:rsidRPr="008611BB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E64F45" w:rsidRDefault="005A37CC" w:rsidP="005A37C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4F45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:rsidR="00815D24" w:rsidRDefault="00815D24" w:rsidP="00815D2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及連絡電話</w:t>
            </w:r>
          </w:p>
        </w:tc>
      </w:tr>
      <w:tr w:rsidR="005A37CC" w:rsidTr="005A37CC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Pr="008611BB" w:rsidRDefault="005A37CC" w:rsidP="00815D24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5A37CC" w:rsidRPr="008611BB" w:rsidRDefault="005A37CC" w:rsidP="00815D24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5A37CC" w:rsidRPr="008611BB" w:rsidRDefault="005A37CC" w:rsidP="00815D24">
            <w:pPr>
              <w:rPr>
                <w:rFonts w:ascii="細明體" w:eastAsia="細明體" w:hAnsi="細明體" w:cs="Arial"/>
                <w:b/>
                <w:color w:val="0000FF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一年級新生上學期免審核成績，一律填60。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</w:rPr>
            </w:pPr>
          </w:p>
        </w:tc>
      </w:tr>
      <w:tr w:rsidR="00232595" w:rsidTr="005A37CC">
        <w:trPr>
          <w:cantSplit/>
          <w:trHeight w:val="575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232595" w:rsidTr="00815D24">
        <w:trPr>
          <w:cantSplit/>
          <w:trHeight w:val="327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232595" w:rsidRDefault="00232595" w:rsidP="00815D24">
            <w:pPr>
              <w:spacing w:line="360" w:lineRule="auto"/>
            </w:pPr>
          </w:p>
          <w:p w:rsidR="00232595" w:rsidRDefault="00232595" w:rsidP="00815D24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232595" w:rsidRDefault="00232595" w:rsidP="00815D24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232595" w:rsidRDefault="00232595" w:rsidP="00815D24">
            <w:pPr>
              <w:ind w:firstLine="259"/>
              <w:jc w:val="both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本表</w:t>
            </w:r>
            <w:r>
              <w:rPr>
                <w:rFonts w:eastAsia="細明體" w:hint="eastAsia"/>
                <w:szCs w:val="24"/>
              </w:rPr>
              <w:t>由</w:t>
            </w:r>
            <w:r>
              <w:rPr>
                <w:rFonts w:eastAsia="細明體"/>
                <w:szCs w:val="24"/>
              </w:rPr>
              <w:t>申請學校審查後，</w:t>
            </w:r>
            <w:r w:rsidRPr="00BD5B9E">
              <w:rPr>
                <w:rFonts w:eastAsia="細明體"/>
                <w:szCs w:val="24"/>
                <w:highlight w:val="yellow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232595" w:rsidTr="00815D24">
        <w:trPr>
          <w:cantSplit/>
          <w:trHeight w:val="7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3A575A" w:rsidRDefault="003A575A">
      <w:r>
        <w:br w:type="page"/>
      </w:r>
    </w:p>
    <w:p w:rsidR="00C8084F" w:rsidRDefault="00C8084F" w:rsidP="00815D24">
      <w:pPr>
        <w:tabs>
          <w:tab w:val="left" w:pos="7424"/>
          <w:tab w:val="left" w:pos="8525"/>
        </w:tabs>
        <w:snapToGrid w:val="0"/>
        <w:spacing w:line="320" w:lineRule="exact"/>
        <w:ind w:left="33"/>
        <w:rPr>
          <w:rFonts w:ascii="細明體" w:eastAsia="細明體" w:hAnsi="細明體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5DB02D" wp14:editId="773CA914">
                <wp:simplePos x="0" y="0"/>
                <wp:positionH relativeFrom="column">
                  <wp:posOffset>5551952</wp:posOffset>
                </wp:positionH>
                <wp:positionV relativeFrom="paragraph">
                  <wp:posOffset>37026</wp:posOffset>
                </wp:positionV>
                <wp:extent cx="515620" cy="327025"/>
                <wp:effectExtent l="0" t="0" r="17779" b="15874"/>
                <wp:wrapNone/>
                <wp:docPr id="65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01C0A" w:rsidRDefault="00801C0A" w:rsidP="00D5405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DB02D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437.15pt;margin-top:2.9pt;width:40.6pt;height:2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" strokeweight=".26467mm">
                <v:textbox>
                  <w:txbxContent>
                    <w:p w:rsidR="00801C0A" w:rsidRDefault="00801C0A" w:rsidP="00D5405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232595" w:rsidRDefault="00232595" w:rsidP="00815D24">
      <w:pPr>
        <w:tabs>
          <w:tab w:val="left" w:pos="7424"/>
          <w:tab w:val="left" w:pos="8525"/>
        </w:tabs>
        <w:snapToGrid w:val="0"/>
        <w:spacing w:line="320" w:lineRule="exact"/>
        <w:ind w:left="33"/>
        <w:rPr>
          <w:rFonts w:ascii="細明體" w:eastAsia="細明體" w:hAnsi="細明體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2552"/>
        <w:gridCol w:w="2977"/>
        <w:gridCol w:w="733"/>
        <w:gridCol w:w="1119"/>
        <w:gridCol w:w="1119"/>
      </w:tblGrid>
      <w:tr w:rsidR="005A37CC" w:rsidTr="00815D24">
        <w:trPr>
          <w:cantSplit/>
          <w:trHeight w:val="705"/>
        </w:trPr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232595" w:rsidRDefault="005A37CC" w:rsidP="00815D24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</w:t>
            </w:r>
            <w:proofErr w:type="gramStart"/>
            <w:r w:rsidRPr="00232595">
              <w:rPr>
                <w:rFonts w:ascii="細明體" w:eastAsia="細明體" w:hAnsi="細明體"/>
                <w:sz w:val="28"/>
              </w:rPr>
              <w:t>一</w:t>
            </w:r>
            <w:proofErr w:type="gramEnd"/>
            <w:r w:rsidRPr="00232595">
              <w:rPr>
                <w:rFonts w:ascii="細明體" w:eastAsia="細明體" w:hAnsi="細明體"/>
                <w:sz w:val="28"/>
              </w:rPr>
              <w:t>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Pr="007D55D1" w:rsidRDefault="005A37CC" w:rsidP="00815D24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Pr="00C8084F" w:rsidRDefault="00C8084F" w:rsidP="00815D24">
            <w:pPr>
              <w:snapToGrid w:val="0"/>
              <w:spacing w:line="320" w:lineRule="exact"/>
              <w:jc w:val="center"/>
              <w:rPr>
                <w:rFonts w:ascii="Arial" w:eastAsia="細明體" w:hAnsi="Arial" w:cs="Arial"/>
                <w:sz w:val="32"/>
                <w:szCs w:val="32"/>
              </w:rPr>
            </w:pPr>
            <w:r w:rsidRPr="00C8084F">
              <w:rPr>
                <w:rFonts w:ascii="Arial" w:eastAsia="細明體" w:hAnsi="Arial" w:cs="Arial"/>
                <w:color w:val="7030A0"/>
                <w:sz w:val="32"/>
                <w:szCs w:val="32"/>
              </w:rPr>
              <w:t>001</w:t>
            </w:r>
          </w:p>
        </w:tc>
      </w:tr>
      <w:tr w:rsidR="005A37CC" w:rsidTr="00815D24">
        <w:trPr>
          <w:cantSplit/>
          <w:trHeight w:val="55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5A37CC" w:rsidTr="00815D24">
        <w:trPr>
          <w:cantSplit/>
          <w:trHeight w:val="149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proofErr w:type="gramStart"/>
            <w:r w:rsidRPr="00B57544">
              <w:rPr>
                <w:rFonts w:ascii="細明體" w:eastAsia="細明體" w:hAnsi="細明體" w:cs="Arial"/>
                <w:b/>
                <w:color w:val="0000FF"/>
              </w:rPr>
              <w:t>私立嶺</w:t>
            </w:r>
            <w:proofErr w:type="gramEnd"/>
            <w:r w:rsidRPr="00B57544">
              <w:rPr>
                <w:rFonts w:ascii="細明體" w:eastAsia="細明體" w:hAnsi="細明體" w:cs="Arial"/>
                <w:b/>
                <w:color w:val="0000FF"/>
              </w:rPr>
              <w:t>東高級中學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張德仁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K120129877</w:t>
            </w:r>
          </w:p>
        </w:tc>
      </w:tr>
      <w:tr w:rsidR="005A37CC" w:rsidTr="00815D24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</w:t>
            </w:r>
            <w:r w:rsidRPr="005A37CC">
              <w:rPr>
                <w:rFonts w:ascii="細明體" w:eastAsia="細明體" w:hAnsi="細明體" w:hint="eastAsia"/>
                <w:color w:val="7030A0"/>
                <w:sz w:val="28"/>
                <w:szCs w:val="28"/>
              </w:rPr>
              <w:t>■</w:t>
            </w:r>
            <w:r w:rsidRPr="005A37CC">
              <w:rPr>
                <w:rFonts w:ascii="細明體" w:eastAsia="細明體" w:hAnsi="細明體" w:hint="eastAsia"/>
                <w:szCs w:val="24"/>
              </w:rPr>
              <w:t>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</w:t>
            </w:r>
            <w:r w:rsidR="00795656">
              <w:rPr>
                <w:rFonts w:ascii="細明體" w:eastAsia="細明體" w:hAnsi="細明體" w:hint="eastAsia"/>
                <w:szCs w:val="24"/>
              </w:rPr>
              <w:t>四</w:t>
            </w:r>
            <w:r w:rsidRPr="005A37CC">
              <w:rPr>
                <w:rFonts w:ascii="細明體" w:eastAsia="細明體" w:hAnsi="細明體" w:hint="eastAsia"/>
                <w:szCs w:val="24"/>
              </w:rPr>
              <w:t>技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5A37CC" w:rsidTr="00815D24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Pr="008611BB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5A37CC" w:rsidRDefault="005A37CC" w:rsidP="005A37C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:rsidR="00815D24" w:rsidRDefault="00815D24" w:rsidP="005A37C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及連絡電話</w:t>
            </w:r>
          </w:p>
        </w:tc>
      </w:tr>
      <w:tr w:rsidR="005A37CC" w:rsidTr="00815D24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8611BB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 w:cs="Arial" w:hint="eastAsia"/>
                <w:b/>
                <w:color w:val="0000FF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8611BB">
              <w:rPr>
                <w:rFonts w:ascii="細明體" w:eastAsia="細明體" w:hAnsi="細明體" w:cs="Arial" w:hint="eastAsia"/>
                <w:b/>
                <w:color w:val="0000FF"/>
              </w:rPr>
              <w:t>普通科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 w:cs="Arial" w:hint="eastAsia"/>
                <w:b/>
                <w:color w:val="0000FF"/>
              </w:rPr>
              <w:t>7</w:t>
            </w:r>
            <w:r>
              <w:rPr>
                <w:rFonts w:ascii="細明體" w:eastAsia="細明體" w:hAnsi="細明體" w:cs="Arial"/>
                <w:b/>
                <w:color w:val="0000FF"/>
              </w:rPr>
              <w:t>0</w:t>
            </w:r>
          </w:p>
          <w:p w:rsidR="00C8084F" w:rsidRPr="008611BB" w:rsidRDefault="00C8084F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5A37CC" w:rsidRPr="005A37CC" w:rsidRDefault="005A37CC" w:rsidP="005A37CC">
            <w:pPr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 w:rsidRPr="005A37CC"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5A37CC">
              <w:rPr>
                <w:rFonts w:ascii="細明體" w:eastAsia="細明體" w:hAnsi="細明體" w:hint="eastAsia"/>
                <w:color w:val="7030A0"/>
                <w:sz w:val="28"/>
                <w:szCs w:val="28"/>
              </w:rPr>
              <w:t>■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 w:cs="Arial" w:hint="eastAsia"/>
                <w:b/>
                <w:color w:val="0000FF"/>
              </w:rPr>
              <w:t>龍</w:t>
            </w:r>
            <w:r w:rsidRPr="008611BB">
              <w:rPr>
                <w:rFonts w:ascii="細明體" w:eastAsia="細明體" w:hAnsi="細明體" w:cs="Arial" w:hint="eastAsia"/>
                <w:b/>
                <w:color w:val="0000FF"/>
              </w:rPr>
              <w:t>老師</w:t>
            </w:r>
          </w:p>
          <w:p w:rsidR="00815D24" w:rsidRPr="00815D24" w:rsidRDefault="00815D24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 w:rsidRPr="00815D24">
              <w:rPr>
                <w:rFonts w:ascii="細明體" w:eastAsia="細明體" w:hAnsi="細明體" w:cs="Arial" w:hint="eastAsia"/>
                <w:b/>
                <w:color w:val="0000FF"/>
              </w:rPr>
              <w:t>0</w:t>
            </w:r>
            <w:r w:rsidRPr="00815D24">
              <w:rPr>
                <w:rFonts w:ascii="細明體" w:eastAsia="細明體" w:hAnsi="細明體" w:cs="Arial"/>
                <w:b/>
                <w:color w:val="0000FF"/>
              </w:rPr>
              <w:t>4-23898940#71</w:t>
            </w:r>
          </w:p>
        </w:tc>
      </w:tr>
      <w:tr w:rsidR="005A37CC" w:rsidTr="00815D24">
        <w:trPr>
          <w:cantSplit/>
          <w:trHeight w:val="575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5A37CC" w:rsidTr="00815D24">
        <w:trPr>
          <w:cantSplit/>
          <w:trHeight w:val="327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5A37CC" w:rsidRDefault="005A37CC" w:rsidP="005A37CC">
            <w:pPr>
              <w:spacing w:line="360" w:lineRule="auto"/>
            </w:pPr>
          </w:p>
          <w:p w:rsidR="005A37CC" w:rsidRDefault="005A37CC" w:rsidP="005A37CC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  <w:r w:rsidR="00605D2D">
              <w:rPr>
                <w:rFonts w:hint="eastAsia"/>
                <w:szCs w:val="24"/>
              </w:rPr>
              <w:t xml:space="preserve"> </w:t>
            </w:r>
            <w:r w:rsidR="00605D2D" w:rsidRPr="008611BB">
              <w:rPr>
                <w:rFonts w:ascii="細明體" w:eastAsia="細明體" w:hAnsi="細明體" w:cs="Arial"/>
                <w:b/>
                <w:color w:val="0000FF"/>
              </w:rPr>
              <w:t>張德仁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5A37CC" w:rsidRDefault="005A37CC" w:rsidP="005A37CC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5A37CC" w:rsidRDefault="005A37CC" w:rsidP="005A37CC">
            <w:pPr>
              <w:ind w:firstLine="396"/>
              <w:jc w:val="both"/>
              <w:rPr>
                <w:rFonts w:eastAsia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color w:val="7030A0"/>
                <w:sz w:val="28"/>
                <w:szCs w:val="28"/>
              </w:rPr>
              <w:t>■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5A37CC" w:rsidRDefault="005A37CC" w:rsidP="005A37CC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5A37CC" w:rsidRDefault="005A37CC" w:rsidP="005A37CC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5A37CC" w:rsidRDefault="005A37CC" w:rsidP="005A37CC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5A37CC" w:rsidRDefault="005A37CC" w:rsidP="005A37CC">
            <w:pPr>
              <w:ind w:firstLine="259"/>
              <w:jc w:val="both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本表</w:t>
            </w:r>
            <w:r>
              <w:rPr>
                <w:rFonts w:eastAsia="細明體" w:hint="eastAsia"/>
                <w:szCs w:val="24"/>
              </w:rPr>
              <w:t>由</w:t>
            </w:r>
            <w:r>
              <w:rPr>
                <w:rFonts w:eastAsia="細明體"/>
                <w:szCs w:val="24"/>
              </w:rPr>
              <w:t>申請學校審查後，</w:t>
            </w:r>
            <w:r w:rsidRPr="00BD5B9E">
              <w:rPr>
                <w:rFonts w:eastAsia="細明體"/>
                <w:szCs w:val="24"/>
                <w:highlight w:val="yellow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5A37CC" w:rsidTr="005A37CC">
        <w:trPr>
          <w:cantSplit/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37CC" w:rsidRDefault="005A37CC" w:rsidP="005A37CC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</w:t>
            </w:r>
            <w:proofErr w:type="gramEnd"/>
            <w:r>
              <w:rPr>
                <w:rFonts w:eastAsia="細明體"/>
                <w:sz w:val="20"/>
              </w:rPr>
              <w:t>理，申請者不得異議。</w:t>
            </w:r>
          </w:p>
          <w:p w:rsidR="005A37CC" w:rsidRDefault="005A37CC" w:rsidP="005A37C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5A37CC" w:rsidRDefault="005A37CC" w:rsidP="005A37C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5A37CC" w:rsidRDefault="005A37CC" w:rsidP="005A37C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5A37CC" w:rsidRDefault="005A37CC" w:rsidP="005A37C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5A37CC" w:rsidRDefault="005A37CC" w:rsidP="005A37CC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574A55" w:rsidRDefault="00574A55">
      <w:pPr>
        <w:widowControl/>
        <w:suppressAutoHyphens w:val="0"/>
        <w:rPr>
          <w:sz w:val="36"/>
          <w:szCs w:val="36"/>
        </w:rPr>
      </w:pPr>
      <w:bookmarkStart w:id="0" w:name="_GoBack"/>
      <w:bookmarkEnd w:id="0"/>
    </w:p>
    <w:sectPr w:rsidR="00574A55">
      <w:footerReference w:type="default" r:id="rId8"/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A8D" w:rsidRDefault="00323A8D">
      <w:r>
        <w:separator/>
      </w:r>
    </w:p>
  </w:endnote>
  <w:endnote w:type="continuationSeparator" w:id="0">
    <w:p w:rsidR="00323A8D" w:rsidRDefault="0032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0A" w:rsidRDefault="00801C0A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01C0A" w:rsidRDefault="00801C0A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noProof/>
                            </w:rPr>
                            <w:t>19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7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" filled="f" stroked="f">
              <v:textbox style="mso-fit-shape-to-text:t" inset="0,0,0,0">
                <w:txbxContent>
                  <w:p w:rsidR="00801C0A" w:rsidRDefault="00801C0A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>
                      <w:rPr>
                        <w:rStyle w:val="ad"/>
                        <w:noProof/>
                      </w:rPr>
                      <w:t>19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A8D" w:rsidRDefault="00323A8D">
      <w:r>
        <w:rPr>
          <w:color w:val="000000"/>
        </w:rPr>
        <w:separator/>
      </w:r>
    </w:p>
  </w:footnote>
  <w:footnote w:type="continuationSeparator" w:id="0">
    <w:p w:rsidR="00323A8D" w:rsidRDefault="0032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55D"/>
    <w:multiLevelType w:val="hybridMultilevel"/>
    <w:tmpl w:val="2E8CFFD0"/>
    <w:lvl w:ilvl="0" w:tplc="25CC8E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5213EB"/>
    <w:multiLevelType w:val="hybridMultilevel"/>
    <w:tmpl w:val="F732EF3A"/>
    <w:lvl w:ilvl="0" w:tplc="B4D60206">
      <w:start w:val="2"/>
      <w:numFmt w:val="taiwaneseCountingThousand"/>
      <w:lvlText w:val="%1、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2" w15:restartNumberingAfterBreak="0">
    <w:nsid w:val="644B707E"/>
    <w:multiLevelType w:val="hybridMultilevel"/>
    <w:tmpl w:val="CC766D12"/>
    <w:lvl w:ilvl="0" w:tplc="0750FD5E">
      <w:start w:val="1"/>
      <w:numFmt w:val="taiwaneseCountingThousand"/>
      <w:lvlText w:val="%1、"/>
      <w:lvlJc w:val="left"/>
      <w:pPr>
        <w:ind w:left="16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autoHyphenation/>
  <w:drawingGridHorizontalSpacing w:val="120"/>
  <w:drawingGridVerticalSpacing w:val="33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DF"/>
    <w:rsid w:val="00024B29"/>
    <w:rsid w:val="00024B73"/>
    <w:rsid w:val="00033825"/>
    <w:rsid w:val="000B1626"/>
    <w:rsid w:val="00177230"/>
    <w:rsid w:val="001D7CC9"/>
    <w:rsid w:val="00232595"/>
    <w:rsid w:val="00232C31"/>
    <w:rsid w:val="002523E0"/>
    <w:rsid w:val="00262978"/>
    <w:rsid w:val="00302E00"/>
    <w:rsid w:val="0030461E"/>
    <w:rsid w:val="00315ECE"/>
    <w:rsid w:val="00323A8D"/>
    <w:rsid w:val="003A575A"/>
    <w:rsid w:val="0046046E"/>
    <w:rsid w:val="00574A55"/>
    <w:rsid w:val="005851DE"/>
    <w:rsid w:val="005A3532"/>
    <w:rsid w:val="005A37CC"/>
    <w:rsid w:val="005A47FE"/>
    <w:rsid w:val="005B1392"/>
    <w:rsid w:val="005E55B2"/>
    <w:rsid w:val="00605D2D"/>
    <w:rsid w:val="00642A6B"/>
    <w:rsid w:val="00650ECF"/>
    <w:rsid w:val="006C6B59"/>
    <w:rsid w:val="00795656"/>
    <w:rsid w:val="007D55D1"/>
    <w:rsid w:val="007F4AC3"/>
    <w:rsid w:val="00801C0A"/>
    <w:rsid w:val="008158DF"/>
    <w:rsid w:val="00815D24"/>
    <w:rsid w:val="008611BB"/>
    <w:rsid w:val="009A1DB3"/>
    <w:rsid w:val="00A51478"/>
    <w:rsid w:val="00A70DE5"/>
    <w:rsid w:val="00A83EDD"/>
    <w:rsid w:val="00AB0F48"/>
    <w:rsid w:val="00AD41F6"/>
    <w:rsid w:val="00B352FA"/>
    <w:rsid w:val="00B50CD1"/>
    <w:rsid w:val="00B57544"/>
    <w:rsid w:val="00B62971"/>
    <w:rsid w:val="00B71420"/>
    <w:rsid w:val="00BD5B9E"/>
    <w:rsid w:val="00C8084F"/>
    <w:rsid w:val="00CD27B5"/>
    <w:rsid w:val="00CF1EA4"/>
    <w:rsid w:val="00D5405F"/>
    <w:rsid w:val="00DB301C"/>
    <w:rsid w:val="00E113AA"/>
    <w:rsid w:val="00E64F45"/>
    <w:rsid w:val="00E76D64"/>
    <w:rsid w:val="00ED1BFA"/>
    <w:rsid w:val="00F05A1F"/>
    <w:rsid w:val="00F248DC"/>
    <w:rsid w:val="00F64C98"/>
    <w:rsid w:val="00F96CF2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980BA0-4C65-4A69-BFFB-59F9023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uiPriority w:val="34"/>
    <w:qFormat/>
    <w:rsid w:val="007D55D1"/>
    <w:pPr>
      <w:ind w:leftChars="200" w:left="480"/>
    </w:pPr>
  </w:style>
  <w:style w:type="character" w:customStyle="1" w:styleId="af1">
    <w:name w:val="無間距 字元"/>
    <w:link w:val="af2"/>
    <w:uiPriority w:val="1"/>
    <w:locked/>
    <w:rsid w:val="00574A55"/>
    <w:rPr>
      <w:rFonts w:cs="Calibri"/>
      <w:sz w:val="22"/>
    </w:rPr>
  </w:style>
  <w:style w:type="paragraph" w:styleId="af2">
    <w:name w:val="No Spacing"/>
    <w:link w:val="af1"/>
    <w:uiPriority w:val="1"/>
    <w:qFormat/>
    <w:rsid w:val="00574A55"/>
    <w:pPr>
      <w:autoSpaceDN/>
      <w:textAlignment w:val="auto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2DDF-D3AE-4547-B9A5-FF61DA4E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教育部學產基金低收入戶助學金</dc:title>
  <dc:subject/>
  <dc:creator>學產基金</dc:creator>
  <dc:description/>
  <cp:lastModifiedBy>user</cp:lastModifiedBy>
  <cp:revision>9</cp:revision>
  <cp:lastPrinted>2022-01-28T05:44:00Z</cp:lastPrinted>
  <dcterms:created xsi:type="dcterms:W3CDTF">2023-01-10T05:18:00Z</dcterms:created>
  <dcterms:modified xsi:type="dcterms:W3CDTF">2023-02-04T07:31:00Z</dcterms:modified>
</cp:coreProperties>
</file>