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DF" w:rsidRDefault="00B57544">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8158DF" w:rsidRDefault="00B57544">
      <w:pPr>
        <w:ind w:left="408" w:hanging="408"/>
        <w:jc w:val="right"/>
        <w:rPr>
          <w:rFonts w:ascii="標楷體" w:eastAsia="標楷體" w:hAnsi="標楷體"/>
          <w:sz w:val="20"/>
        </w:rPr>
      </w:pPr>
      <w:r>
        <w:rPr>
          <w:rFonts w:ascii="標楷體" w:eastAsia="標楷體" w:hAnsi="標楷體"/>
          <w:sz w:val="20"/>
        </w:rPr>
        <w:t> 中華民國107年6月11日</w:t>
      </w:r>
      <w:proofErr w:type="gramStart"/>
      <w:r>
        <w:rPr>
          <w:rFonts w:ascii="標楷體" w:eastAsia="標楷體" w:hAnsi="標楷體"/>
          <w:sz w:val="20"/>
        </w:rPr>
        <w:t>臺教秘(</w:t>
      </w:r>
      <w:proofErr w:type="gramEnd"/>
      <w:r>
        <w:rPr>
          <w:rFonts w:ascii="標楷體" w:eastAsia="標楷體" w:hAnsi="標楷體"/>
          <w:sz w:val="20"/>
        </w:rPr>
        <w:t xml:space="preserve">五)字第1070073142C號令修正發布第四點、第五點、第六點 </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)現就讀國內公私立國民中學或國民小學，未受記過以上之處分者。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8158DF" w:rsidRDefault="00B57544">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)大學校院碩士班、博士班及其附設大學進修學校、專科進修學校及空中  進修學院。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)國民小學：每人新臺幣二千元。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審小組定之。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Pr>
          <w:rFonts w:ascii="標楷體" w:eastAsia="標楷體" w:hAnsi="標楷體"/>
          <w:color w:val="000000"/>
          <w:szCs w:val="24"/>
        </w:rPr>
        <w:t>複</w:t>
      </w:r>
      <w:proofErr w:type="gramEnd"/>
      <w:r>
        <w:rPr>
          <w:rFonts w:ascii="標楷體" w:eastAsia="標楷體" w:hAnsi="標楷體"/>
          <w:color w:val="000000"/>
          <w:szCs w:val="24"/>
        </w:rPr>
        <w:t>審小組複審。逾期不受理。</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w:t>
      </w:r>
      <w:proofErr w:type="gramStart"/>
      <w:r>
        <w:rPr>
          <w:rFonts w:ascii="標楷體" w:eastAsia="標楷體" w:hAnsi="標楷體"/>
          <w:color w:val="000000"/>
          <w:szCs w:val="24"/>
        </w:rPr>
        <w:t>一</w:t>
      </w:r>
      <w:proofErr w:type="gramEnd"/>
      <w:r>
        <w:rPr>
          <w:rFonts w:ascii="標楷體" w:eastAsia="標楷體" w:hAnsi="標楷體"/>
          <w:color w:val="000000"/>
          <w:szCs w:val="24"/>
        </w:rPr>
        <w:t>者，不得申請本補助；已領取者，應繳回：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)公教人員子女教育補助。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8158DF" w:rsidRDefault="00B57544">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w:t>
      </w:r>
      <w:proofErr w:type="gramStart"/>
      <w:r>
        <w:rPr>
          <w:rFonts w:ascii="標楷體" w:eastAsia="標楷體" w:hAnsi="標楷體"/>
          <w:color w:val="000000"/>
          <w:szCs w:val="24"/>
        </w:rPr>
        <w:t>眷</w:t>
      </w:r>
      <w:proofErr w:type="gramEnd"/>
      <w:r>
        <w:rPr>
          <w:rFonts w:ascii="標楷體" w:eastAsia="標楷體" w:hAnsi="標楷體"/>
          <w:color w:val="000000"/>
          <w:szCs w:val="24"/>
        </w:rPr>
        <w:t>子女獎助學金。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)受各直轄市、縣（市）政府委託之學校應於每學期結束前，將補助經費撥付予申請助學金學生就讀學校後，逕向本部委託之承辦學校辦理核銷。</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w:t>
      </w:r>
      <w:proofErr w:type="gramStart"/>
      <w:r>
        <w:rPr>
          <w:rFonts w:ascii="標楷體" w:eastAsia="標楷體" w:hAnsi="標楷體"/>
          <w:color w:val="000000"/>
          <w:szCs w:val="24"/>
        </w:rPr>
        <w:t>核撥結報</w:t>
      </w:r>
      <w:proofErr w:type="gramEnd"/>
      <w:r>
        <w:rPr>
          <w:rFonts w:ascii="標楷體" w:eastAsia="標楷體" w:hAnsi="標楷體"/>
          <w:color w:val="000000"/>
          <w:szCs w:val="24"/>
        </w:rPr>
        <w:t>作業要點規定，辦理結案事宜。</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w:t>
      </w:r>
      <w:proofErr w:type="gramStart"/>
      <w:r>
        <w:rPr>
          <w:rFonts w:ascii="標楷體" w:eastAsia="標楷體" w:hAnsi="標楷體"/>
          <w:color w:val="000000"/>
          <w:szCs w:val="24"/>
        </w:rPr>
        <w:t>一</w:t>
      </w:r>
      <w:proofErr w:type="gramEnd"/>
      <w:r>
        <w:rPr>
          <w:rFonts w:ascii="標楷體" w:eastAsia="標楷體" w:hAnsi="標楷體"/>
          <w:color w:val="000000"/>
          <w:szCs w:val="24"/>
        </w:rPr>
        <w:t>)執行本要點有功人員，得依相關規定敘獎。</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8158DF" w:rsidRDefault="008158DF">
      <w:pPr>
        <w:pageBreakBefore/>
        <w:widowControl/>
        <w:suppressAutoHyphens w:val="0"/>
        <w:rPr>
          <w:rFonts w:ascii="標楷體" w:eastAsia="標楷體" w:hAnsi="標楷體"/>
          <w:b/>
          <w:sz w:val="30"/>
          <w:szCs w:val="30"/>
        </w:rPr>
        <w:sectPr w:rsidR="008158DF">
          <w:footerReference w:type="default" r:id="rId7"/>
          <w:pgSz w:w="11907" w:h="16840"/>
          <w:pgMar w:top="567" w:right="567" w:bottom="567" w:left="567" w:header="851" w:footer="720" w:gutter="0"/>
          <w:cols w:space="720"/>
          <w:docGrid w:type="lines" w:linePitch="331"/>
        </w:sectPr>
      </w:pPr>
    </w:p>
    <w:p w:rsidR="008158DF" w:rsidRDefault="00B57544" w:rsidP="00DA5B2E">
      <w:pPr>
        <w:pStyle w:val="a6"/>
        <w:spacing w:line="500" w:lineRule="exact"/>
      </w:pPr>
      <w:r>
        <w:lastRenderedPageBreak/>
        <w:t>學制名稱及學制代碼對照表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8158DF">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rPr>
                <w:sz w:val="20"/>
                <w:szCs w:val="20"/>
              </w:rPr>
              <w:t>學制名稱</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8158DF" w:rsidRDefault="008158DF">
      <w:pPr>
        <w:spacing w:line="480" w:lineRule="auto"/>
        <w:jc w:val="center"/>
        <w:rPr>
          <w:sz w:val="32"/>
          <w:szCs w:val="32"/>
        </w:rPr>
        <w:sectPr w:rsidR="008158DF">
          <w:footerReference w:type="default" r:id="rId8"/>
          <w:pgSz w:w="11907" w:h="16840"/>
          <w:pgMar w:top="567" w:right="567" w:bottom="567" w:left="567" w:header="851" w:footer="720" w:gutter="0"/>
          <w:cols w:space="720"/>
          <w:docGrid w:type="lines" w:linePitch="331"/>
        </w:sectPr>
      </w:pPr>
    </w:p>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158DF">
        <w:trPr>
          <w:cantSplit/>
          <w:trHeight w:val="1124"/>
        </w:trPr>
        <w:tc>
          <w:tcPr>
            <w:tcW w:w="12024"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snapToGrid w:val="0"/>
              <w:spacing w:line="320" w:lineRule="exact"/>
              <w:jc w:val="both"/>
            </w:pPr>
            <w:r>
              <w:rPr>
                <w:rFonts w:ascii="細明體" w:eastAsia="細明體" w:hAnsi="細明體"/>
                <w:sz w:val="28"/>
              </w:rPr>
              <w:lastRenderedPageBreak/>
              <w:t>[</w:t>
            </w:r>
            <w:r>
              <w:rPr>
                <w:rFonts w:eastAsia="細明體"/>
                <w:sz w:val="28"/>
              </w:rPr>
              <w:t>表</w:t>
            </w:r>
            <w:proofErr w:type="gramStart"/>
            <w:r>
              <w:rPr>
                <w:rFonts w:eastAsia="細明體"/>
                <w:sz w:val="28"/>
              </w:rPr>
              <w:t>一</w:t>
            </w:r>
            <w:proofErr w:type="gramEnd"/>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 xml:space="preserve">申請表              </w:t>
            </w:r>
            <w:r>
              <w:rPr>
                <w:rFonts w:ascii="細明體" w:eastAsia="細明體" w:hAnsi="細明體"/>
              </w:rPr>
              <w:t>申請日期     年    月   日</w:t>
            </w:r>
          </w:p>
        </w:tc>
        <w:tc>
          <w:tcPr>
            <w:tcW w:w="18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158DF" w:rsidRDefault="00B57544">
            <w:pPr>
              <w:snapToGrid w:val="0"/>
              <w:spacing w:line="320" w:lineRule="exact"/>
              <w:jc w:val="center"/>
              <w:rPr>
                <w:rFonts w:ascii="細明體" w:eastAsia="細明體" w:hAnsi="細明體"/>
                <w:sz w:val="36"/>
                <w:szCs w:val="36"/>
              </w:rPr>
            </w:pPr>
            <w:r>
              <w:rPr>
                <w:rFonts w:ascii="細明體" w:eastAsia="細明體" w:hAnsi="細明體"/>
                <w:sz w:val="36"/>
                <w:szCs w:val="36"/>
              </w:rPr>
              <w:t>編號</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snapToGrid w:val="0"/>
              <w:spacing w:line="320" w:lineRule="exact"/>
              <w:jc w:val="both"/>
              <w:rPr>
                <w:rFonts w:ascii="細明體" w:eastAsia="細明體" w:hAnsi="細明體"/>
              </w:rPr>
            </w:pPr>
          </w:p>
        </w:tc>
      </w:tr>
      <w:tr w:rsidR="008158DF">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ind w:left="94" w:right="60" w:hanging="5"/>
              <w:jc w:val="center"/>
              <w:rPr>
                <w:rFonts w:ascii="細明體" w:eastAsia="細明體" w:hAnsi="細明體"/>
                <w:szCs w:val="24"/>
              </w:rPr>
            </w:pPr>
            <w:r>
              <w:rPr>
                <w:rFonts w:ascii="細明體" w:eastAsia="細明體" w:hAnsi="細明體"/>
                <w:szCs w:val="24"/>
              </w:rPr>
              <w:t>科系(組別)</w:t>
            </w:r>
          </w:p>
        </w:tc>
      </w:tr>
      <w:tr w:rsidR="008158DF">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jc w:val="center"/>
              <w:rPr>
                <w:rFonts w:ascii="細明體" w:eastAsia="細明體" w:hAnsi="細明體"/>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jc w:val="center"/>
              <w:rPr>
                <w:rFonts w:ascii="細明體" w:eastAsia="細明體" w:hAnsi="細明體"/>
                <w:sz w:val="20"/>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jc w:val="center"/>
              <w:rPr>
                <w:rFonts w:ascii="細明體" w:eastAsia="細明體" w:hAnsi="細明體"/>
                <w:sz w:val="20"/>
              </w:rPr>
            </w:pPr>
          </w:p>
        </w:tc>
      </w:tr>
      <w:tr w:rsidR="008158DF">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戶長身分證統一編號</w:t>
            </w:r>
          </w:p>
        </w:tc>
      </w:tr>
      <w:tr w:rsidR="008158DF">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jc w:val="center"/>
              <w:rPr>
                <w:rFonts w:ascii="細明體" w:eastAsia="細明體" w:hAnsi="細明體"/>
                <w:sz w:val="20"/>
              </w:rPr>
            </w:pP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rPr>
                <w:rFonts w:ascii="細明體" w:eastAsia="細明體" w:hAnsi="細明體"/>
              </w:rPr>
            </w:pPr>
          </w:p>
        </w:tc>
      </w:tr>
      <w:tr w:rsidR="008158DF">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rPr>
                <w:rFonts w:ascii="細明體" w:eastAsia="細明體" w:hAnsi="細明體"/>
              </w:rPr>
            </w:pPr>
          </w:p>
        </w:tc>
      </w:tr>
      <w:tr w:rsidR="008158DF">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B57544">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rPr>
                <w:rFonts w:ascii="細明體" w:eastAsia="細明體" w:hAnsi="細明體"/>
                <w:szCs w:val="24"/>
              </w:rPr>
            </w:pPr>
            <w:r>
              <w:rPr>
                <w:rFonts w:ascii="細明體" w:eastAsia="細明體" w:hAnsi="細明體"/>
                <w:szCs w:val="24"/>
              </w:rPr>
              <w:t>學校連絡電話</w:t>
            </w:r>
          </w:p>
        </w:tc>
      </w:tr>
      <w:tr w:rsidR="008158DF">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158DF" w:rsidRDefault="008158DF">
            <w:pPr>
              <w:jc w:val="center"/>
              <w:rPr>
                <w:rFonts w:eastAsia="細明體"/>
                <w:sz w:val="20"/>
              </w:rPr>
            </w:pPr>
          </w:p>
          <w:p w:rsidR="008158DF" w:rsidRDefault="00B57544">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B57544">
            <w:pPr>
              <w:jc w:val="center"/>
            </w:pP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158DF" w:rsidRDefault="008158DF">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158DF" w:rsidRDefault="008158DF">
            <w:pPr>
              <w:rPr>
                <w:rFonts w:ascii="細明體" w:eastAsia="細明體" w:hAnsi="細明體"/>
              </w:rPr>
            </w:pPr>
          </w:p>
        </w:tc>
      </w:tr>
      <w:tr w:rsidR="008158DF">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158DF" w:rsidRDefault="00B57544">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158DF" w:rsidRDefault="00B57544">
            <w:pPr>
              <w:jc w:val="center"/>
            </w:pPr>
            <w:r>
              <w:rPr>
                <w:rFonts w:eastAsia="細明體"/>
                <w:szCs w:val="24"/>
              </w:rPr>
              <w:t>學校初審小組審查決議</w:t>
            </w:r>
          </w:p>
        </w:tc>
      </w:tr>
      <w:tr w:rsidR="008158DF">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158DF" w:rsidRDefault="00B57544">
            <w:pPr>
              <w:spacing w:line="360" w:lineRule="auto"/>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8158DF" w:rsidRDefault="00B57544">
            <w:r>
              <w:rPr>
                <w:szCs w:val="24"/>
              </w:rPr>
              <w:t>具領人簽名</w:t>
            </w:r>
            <w:r>
              <w:rPr>
                <w:szCs w:val="24"/>
              </w:rPr>
              <w:t>:</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158DF" w:rsidRDefault="00B57544">
            <w:pPr>
              <w:ind w:firstLine="1251"/>
            </w:pPr>
            <w:r>
              <w:rPr>
                <w:rFonts w:ascii="細明體" w:eastAsia="細明體" w:hAnsi="細明體"/>
                <w:szCs w:val="24"/>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szCs w:val="24"/>
              </w:rPr>
              <w:t xml:space="preserve">  (</w:t>
            </w:r>
            <w:r>
              <w:rPr>
                <w:rFonts w:eastAsia="細明體"/>
                <w:szCs w:val="24"/>
              </w:rPr>
              <w:t>請勾選</w:t>
            </w:r>
            <w:r>
              <w:rPr>
                <w:rFonts w:eastAsia="細明體"/>
                <w:szCs w:val="24"/>
              </w:rPr>
              <w:t>)</w:t>
            </w:r>
          </w:p>
          <w:p w:rsidR="008158DF" w:rsidRDefault="008158DF">
            <w:pPr>
              <w:ind w:firstLine="1251"/>
              <w:rPr>
                <w:rFonts w:eastAsia="細明體"/>
                <w:szCs w:val="24"/>
              </w:rPr>
            </w:pPr>
          </w:p>
          <w:p w:rsidR="008158DF" w:rsidRDefault="00B57544">
            <w:pPr>
              <w:ind w:firstLine="259"/>
              <w:rPr>
                <w:rFonts w:eastAsia="細明體"/>
                <w:szCs w:val="24"/>
              </w:rPr>
            </w:pPr>
            <w:proofErr w:type="gramStart"/>
            <w:r>
              <w:rPr>
                <w:rFonts w:eastAsia="細明體"/>
                <w:szCs w:val="24"/>
              </w:rPr>
              <w:t>本表各申請</w:t>
            </w:r>
            <w:proofErr w:type="gramEnd"/>
            <w:r>
              <w:rPr>
                <w:rFonts w:eastAsia="細明體"/>
                <w:szCs w:val="24"/>
              </w:rPr>
              <w:t>學校審查後，學校留存，僅需將所有學生之申請表，依編號掃描後存成</w:t>
            </w:r>
            <w:r>
              <w:rPr>
                <w:rFonts w:eastAsia="細明體"/>
                <w:szCs w:val="24"/>
              </w:rPr>
              <w:t>PDF</w:t>
            </w:r>
            <w:r>
              <w:rPr>
                <w:rFonts w:eastAsia="細明體"/>
                <w:szCs w:val="24"/>
              </w:rPr>
              <w:t>檔案，上傳至系統，學生資料仍需在網站建檔。</w:t>
            </w:r>
          </w:p>
        </w:tc>
      </w:tr>
      <w:tr w:rsidR="008158DF">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8158DF" w:rsidRDefault="00B57544">
            <w:pPr>
              <w:jc w:val="center"/>
              <w:rPr>
                <w:rFonts w:ascii="細明體" w:eastAsia="細明體" w:hAnsi="細明體"/>
                <w:sz w:val="20"/>
              </w:rPr>
            </w:pPr>
            <w:r>
              <w:rPr>
                <w:rFonts w:ascii="細明體" w:eastAsia="細明體" w:hAnsi="細明體"/>
                <w:sz w:val="20"/>
              </w:rPr>
              <w:t>注</w:t>
            </w:r>
          </w:p>
          <w:p w:rsidR="008158DF" w:rsidRDefault="00B57544">
            <w:pPr>
              <w:jc w:val="center"/>
              <w:rPr>
                <w:rFonts w:ascii="細明體" w:eastAsia="細明體" w:hAnsi="細明體"/>
                <w:sz w:val="20"/>
              </w:rPr>
            </w:pPr>
            <w:r>
              <w:rPr>
                <w:rFonts w:ascii="細明體" w:eastAsia="細明體" w:hAnsi="細明體"/>
                <w:sz w:val="20"/>
              </w:rPr>
              <w:t>意</w:t>
            </w:r>
          </w:p>
          <w:p w:rsidR="008158DF" w:rsidRDefault="00B57544">
            <w:pPr>
              <w:jc w:val="center"/>
              <w:rPr>
                <w:rFonts w:ascii="細明體" w:eastAsia="細明體" w:hAnsi="細明體"/>
                <w:sz w:val="20"/>
              </w:rPr>
            </w:pPr>
            <w:r>
              <w:rPr>
                <w:rFonts w:ascii="細明體" w:eastAsia="細明體" w:hAnsi="細明體"/>
                <w:sz w:val="20"/>
              </w:rPr>
              <w:t>事</w:t>
            </w:r>
          </w:p>
          <w:p w:rsidR="008158DF" w:rsidRDefault="00B57544">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58DF" w:rsidRDefault="00B57544">
            <w:pPr>
              <w:ind w:left="499" w:right="60" w:hanging="410"/>
              <w:jc w:val="both"/>
            </w:pPr>
            <w:r>
              <w:rPr>
                <w:rFonts w:ascii="細明體" w:eastAsia="細明體" w:hAnsi="細明體"/>
                <w:sz w:val="20"/>
              </w:rPr>
              <w:t>一、</w:t>
            </w:r>
            <w:proofErr w:type="gramStart"/>
            <w:r>
              <w:rPr>
                <w:rFonts w:ascii="細明體" w:eastAsia="細明體" w:hAnsi="細明體"/>
                <w:sz w:val="20"/>
              </w:rPr>
              <w:t>上表各欄</w:t>
            </w:r>
            <w:proofErr w:type="gramEnd"/>
            <w:r>
              <w:rPr>
                <w:rFonts w:ascii="細明體" w:eastAsia="細明體" w:hAnsi="細明體"/>
                <w:sz w:val="20"/>
              </w:rPr>
              <w:t>，辦</w:t>
            </w:r>
            <w:r>
              <w:rPr>
                <w:rFonts w:eastAsia="細明體"/>
                <w:sz w:val="20"/>
              </w:rPr>
              <w:t>理手續不</w:t>
            </w:r>
            <w:proofErr w:type="gramStart"/>
            <w:r>
              <w:rPr>
                <w:rFonts w:eastAsia="細明體"/>
                <w:sz w:val="20"/>
              </w:rPr>
              <w:t>完備者概不受理</w:t>
            </w:r>
            <w:proofErr w:type="gramEnd"/>
            <w:r>
              <w:rPr>
                <w:rFonts w:eastAsia="細明體"/>
                <w:sz w:val="20"/>
              </w:rPr>
              <w:t>，申請者不得異議。</w:t>
            </w:r>
          </w:p>
          <w:p w:rsidR="008158DF" w:rsidRDefault="00B57544">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8158DF" w:rsidRDefault="00B57544">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8158DF" w:rsidRDefault="00B57544">
            <w:pPr>
              <w:ind w:left="499" w:right="60" w:hanging="410"/>
              <w:jc w:val="both"/>
              <w:rPr>
                <w:rFonts w:eastAsia="細明體"/>
                <w:sz w:val="20"/>
              </w:rPr>
            </w:pPr>
            <w:r>
              <w:rPr>
                <w:rFonts w:eastAsia="細明體"/>
                <w:sz w:val="20"/>
              </w:rPr>
              <w:t>四、</w:t>
            </w:r>
            <w:bookmarkStart w:id="0" w:name="_Hlk94266559"/>
            <w:r>
              <w:rPr>
                <w:rFonts w:eastAsia="細明體"/>
                <w:sz w:val="20"/>
              </w:rPr>
              <w:t>低收入戶證明不須繳納，由教育部向</w:t>
            </w:r>
            <w:proofErr w:type="gramStart"/>
            <w:r>
              <w:rPr>
                <w:rFonts w:eastAsia="細明體"/>
                <w:sz w:val="20"/>
              </w:rPr>
              <w:t>衛福部</w:t>
            </w:r>
            <w:proofErr w:type="gramEnd"/>
            <w:r>
              <w:rPr>
                <w:rFonts w:eastAsia="細明體"/>
                <w:sz w:val="20"/>
              </w:rPr>
              <w:t>全國社政資訊整合系統查驗，若有疑義，再通知申請人檢附正本低收入戶證明查驗，若低收入戶證明中未列出申請學生資料時，請提供戶口名簿或戶籍謄本。</w:t>
            </w:r>
            <w:bookmarkEnd w:id="0"/>
          </w:p>
          <w:p w:rsidR="008158DF" w:rsidRDefault="00B57544">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8158DF" w:rsidRDefault="00B57544">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w:t>
            </w:r>
            <w:proofErr w:type="gramStart"/>
            <w:r>
              <w:rPr>
                <w:rFonts w:eastAsia="細明體"/>
                <w:sz w:val="20"/>
              </w:rPr>
              <w:t>該生</w:t>
            </w:r>
            <w:r>
              <w:rPr>
                <w:rFonts w:eastAsia="細明體"/>
                <w:b/>
                <w:color w:val="FF0000"/>
                <w:sz w:val="20"/>
              </w:rPr>
              <w:t>低收入</w:t>
            </w:r>
            <w:proofErr w:type="gramEnd"/>
            <w:r>
              <w:rPr>
                <w:rFonts w:eastAsia="細明體"/>
                <w:b/>
                <w:color w:val="FF0000"/>
                <w:sz w:val="20"/>
              </w:rPr>
              <w:t>戶學生學雜費減免</w:t>
            </w:r>
            <w:r>
              <w:rPr>
                <w:rFonts w:eastAsia="細明體"/>
                <w:sz w:val="20"/>
              </w:rPr>
              <w:t>，如申請學生未依規定辦理，請查核原因，是否符合申請。</w:t>
            </w:r>
          </w:p>
        </w:tc>
      </w:tr>
    </w:tbl>
    <w:p w:rsidR="00B57544" w:rsidRDefault="00B57544">
      <w:pPr>
        <w:rPr>
          <w:vanish/>
        </w:rPr>
        <w:sectPr w:rsidR="00B57544">
          <w:footerReference w:type="default" r:id="rId9"/>
          <w:pgSz w:w="16840" w:h="11907" w:orient="landscape"/>
          <w:pgMar w:top="567" w:right="567" w:bottom="567" w:left="567" w:header="720" w:footer="720" w:gutter="0"/>
          <w:cols w:space="720"/>
          <w:docGrid w:type="lines" w:linePitch="348"/>
        </w:sectPr>
      </w:pPr>
      <w:bookmarkStart w:id="1" w:name="_GoBack"/>
      <w:bookmarkEnd w:id="1"/>
    </w:p>
    <w:p w:rsidR="00264788" w:rsidRDefault="00264788" w:rsidP="00DA5B2E">
      <w:pPr>
        <w:snapToGrid w:val="0"/>
        <w:ind w:left="293" w:hanging="293"/>
      </w:pPr>
    </w:p>
    <w:sectPr w:rsidR="00264788">
      <w:footerReference w:type="default" r:id="rId10"/>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6C7" w:rsidRDefault="00C236C7">
      <w:r>
        <w:separator/>
      </w:r>
    </w:p>
  </w:endnote>
  <w:endnote w:type="continuationSeparator" w:id="0">
    <w:p w:rsidR="00C236C7" w:rsidRDefault="00C2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1" w:rsidRDefault="00311F51">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311F51" w:rsidRDefault="00311F51">
                          <w:pPr>
                            <w:pStyle w:val="ab"/>
                          </w:pPr>
                          <w:r>
                            <w:rPr>
                              <w:rStyle w:val="ad"/>
                            </w:rPr>
                            <w:fldChar w:fldCharType="begin"/>
                          </w:r>
                          <w:r>
                            <w:rPr>
                              <w:rStyle w:val="ad"/>
                            </w:rPr>
                            <w:instrText xml:space="preserve"> PAGE </w:instrText>
                          </w:r>
                          <w:r>
                            <w:rPr>
                              <w:rStyle w:val="ad"/>
                            </w:rPr>
                            <w:fldChar w:fldCharType="separate"/>
                          </w:r>
                          <w:r w:rsidR="0086190B">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311F51" w:rsidRDefault="00311F51">
                    <w:pPr>
                      <w:pStyle w:val="ab"/>
                    </w:pPr>
                    <w:r>
                      <w:rPr>
                        <w:rStyle w:val="ad"/>
                      </w:rPr>
                      <w:fldChar w:fldCharType="begin"/>
                    </w:r>
                    <w:r>
                      <w:rPr>
                        <w:rStyle w:val="ad"/>
                      </w:rPr>
                      <w:instrText xml:space="preserve"> PAGE </w:instrText>
                    </w:r>
                    <w:r>
                      <w:rPr>
                        <w:rStyle w:val="ad"/>
                      </w:rPr>
                      <w:fldChar w:fldCharType="separate"/>
                    </w:r>
                    <w:r w:rsidR="0086190B">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1" w:rsidRDefault="00311F51">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311F51" w:rsidRDefault="00311F51">
                          <w:pPr>
                            <w:pStyle w:val="ab"/>
                          </w:pPr>
                          <w:r>
                            <w:rPr>
                              <w:rStyle w:val="ad"/>
                            </w:rPr>
                            <w:fldChar w:fldCharType="begin"/>
                          </w:r>
                          <w:r>
                            <w:rPr>
                              <w:rStyle w:val="ad"/>
                            </w:rPr>
                            <w:instrText xml:space="preserve"> PAGE </w:instrText>
                          </w:r>
                          <w:r>
                            <w:rPr>
                              <w:rStyle w:val="ad"/>
                            </w:rPr>
                            <w:fldChar w:fldCharType="separate"/>
                          </w:r>
                          <w:r w:rsidR="0086190B">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7"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311F51" w:rsidRDefault="00311F51">
                    <w:pPr>
                      <w:pStyle w:val="ab"/>
                    </w:pPr>
                    <w:r>
                      <w:rPr>
                        <w:rStyle w:val="ad"/>
                      </w:rPr>
                      <w:fldChar w:fldCharType="begin"/>
                    </w:r>
                    <w:r>
                      <w:rPr>
                        <w:rStyle w:val="ad"/>
                      </w:rPr>
                      <w:instrText xml:space="preserve"> PAGE </w:instrText>
                    </w:r>
                    <w:r>
                      <w:rPr>
                        <w:rStyle w:val="ad"/>
                      </w:rPr>
                      <w:fldChar w:fldCharType="separate"/>
                    </w:r>
                    <w:r w:rsidR="0086190B">
                      <w:rPr>
                        <w:rStyle w:val="ad"/>
                        <w:noProof/>
                      </w:rPr>
                      <w:t>10</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1" w:rsidRDefault="00311F51">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311F51" w:rsidRDefault="00311F51">
                          <w:pPr>
                            <w:pStyle w:val="ab"/>
                          </w:pPr>
                          <w:r>
                            <w:rPr>
                              <w:rStyle w:val="ad"/>
                            </w:rPr>
                            <w:fldChar w:fldCharType="begin"/>
                          </w:r>
                          <w:r>
                            <w:rPr>
                              <w:rStyle w:val="ad"/>
                            </w:rPr>
                            <w:instrText xml:space="preserve"> PAGE </w:instrText>
                          </w:r>
                          <w:r>
                            <w:rPr>
                              <w:rStyle w:val="ad"/>
                            </w:rPr>
                            <w:fldChar w:fldCharType="separate"/>
                          </w:r>
                          <w:r w:rsidR="0086190B">
                            <w:rPr>
                              <w:rStyle w:val="ad"/>
                              <w:noProof/>
                            </w:rPr>
                            <w:t>11</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311F51" w:rsidRDefault="00311F51">
                    <w:pPr>
                      <w:pStyle w:val="ab"/>
                    </w:pPr>
                    <w:r>
                      <w:rPr>
                        <w:rStyle w:val="ad"/>
                      </w:rPr>
                      <w:fldChar w:fldCharType="begin"/>
                    </w:r>
                    <w:r>
                      <w:rPr>
                        <w:rStyle w:val="ad"/>
                      </w:rPr>
                      <w:instrText xml:space="preserve"> PAGE </w:instrText>
                    </w:r>
                    <w:r>
                      <w:rPr>
                        <w:rStyle w:val="ad"/>
                      </w:rPr>
                      <w:fldChar w:fldCharType="separate"/>
                    </w:r>
                    <w:r w:rsidR="0086190B">
                      <w:rPr>
                        <w:rStyle w:val="ad"/>
                        <w:noProof/>
                      </w:rPr>
                      <w:t>11</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1" w:rsidRDefault="00311F51">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311F51" w:rsidRDefault="00311F51">
                          <w:pPr>
                            <w:pStyle w:val="ab"/>
                          </w:pPr>
                          <w:r>
                            <w:rPr>
                              <w:rStyle w:val="ad"/>
                            </w:rPr>
                            <w:fldChar w:fldCharType="begin"/>
                          </w:r>
                          <w:r>
                            <w:rPr>
                              <w:rStyle w:val="ad"/>
                            </w:rPr>
                            <w:instrText xml:space="preserve"> PAGE </w:instrText>
                          </w:r>
                          <w:r>
                            <w:rPr>
                              <w:rStyle w:val="ad"/>
                            </w:rPr>
                            <w:fldChar w:fldCharType="separate"/>
                          </w:r>
                          <w:r w:rsidR="0086190B">
                            <w:rPr>
                              <w:rStyle w:val="ad"/>
                              <w:noProof/>
                            </w:rPr>
                            <w:t>19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29"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311F51" w:rsidRDefault="00311F51">
                    <w:pPr>
                      <w:pStyle w:val="ab"/>
                    </w:pPr>
                    <w:r>
                      <w:rPr>
                        <w:rStyle w:val="ad"/>
                      </w:rPr>
                      <w:fldChar w:fldCharType="begin"/>
                    </w:r>
                    <w:r>
                      <w:rPr>
                        <w:rStyle w:val="ad"/>
                      </w:rPr>
                      <w:instrText xml:space="preserve"> PAGE </w:instrText>
                    </w:r>
                    <w:r>
                      <w:rPr>
                        <w:rStyle w:val="ad"/>
                      </w:rPr>
                      <w:fldChar w:fldCharType="separate"/>
                    </w:r>
                    <w:r w:rsidR="0086190B">
                      <w:rPr>
                        <w:rStyle w:val="ad"/>
                        <w:noProof/>
                      </w:rPr>
                      <w:t>19</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6C7" w:rsidRDefault="00C236C7">
      <w:r>
        <w:rPr>
          <w:color w:val="000000"/>
        </w:rPr>
        <w:separator/>
      </w:r>
    </w:p>
  </w:footnote>
  <w:footnote w:type="continuationSeparator" w:id="0">
    <w:p w:rsidR="00C236C7" w:rsidRDefault="00C23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DF"/>
    <w:rsid w:val="00264788"/>
    <w:rsid w:val="00311F51"/>
    <w:rsid w:val="00426A91"/>
    <w:rsid w:val="005B1392"/>
    <w:rsid w:val="005E55B2"/>
    <w:rsid w:val="00786DE3"/>
    <w:rsid w:val="008158DF"/>
    <w:rsid w:val="0086190B"/>
    <w:rsid w:val="00AD41F6"/>
    <w:rsid w:val="00AE3BFF"/>
    <w:rsid w:val="00B57544"/>
    <w:rsid w:val="00C236C7"/>
    <w:rsid w:val="00DA5B2E"/>
    <w:rsid w:val="00E67709"/>
    <w:rsid w:val="00F05A1F"/>
    <w:rsid w:val="00F87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7862F"/>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65A35-9613-4086-B765-2D241904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dc:description/>
  <cp:lastModifiedBy>user</cp:lastModifiedBy>
  <cp:revision>3</cp:revision>
  <cp:lastPrinted>2022-01-28T05:44:00Z</cp:lastPrinted>
  <dcterms:created xsi:type="dcterms:W3CDTF">2022-02-16T01:48:00Z</dcterms:created>
  <dcterms:modified xsi:type="dcterms:W3CDTF">2022-08-04T02:10:00Z</dcterms:modified>
</cp:coreProperties>
</file>