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3DC" w:rsidRDefault="009E33DC" w:rsidP="00ED3F5A">
      <w:pPr>
        <w:spacing w:line="400" w:lineRule="exact"/>
        <w:ind w:rightChars="200" w:right="48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="00ED3F5A" w:rsidRPr="00ED3F5A">
        <w:rPr>
          <w:rFonts w:ascii="標楷體" w:eastAsia="標楷體" w:hAnsi="標楷體" w:hint="eastAsia"/>
          <w:sz w:val="36"/>
          <w:szCs w:val="36"/>
        </w:rPr>
        <w:t>高雄醫學大學校友總會獎助學金</w:t>
      </w:r>
      <w:r>
        <w:rPr>
          <w:rFonts w:ascii="標楷體" w:eastAsia="標楷體" w:hAnsi="標楷體" w:hint="eastAsia"/>
          <w:sz w:val="36"/>
          <w:szCs w:val="36"/>
        </w:rPr>
        <w:t>實施要點</w:t>
      </w:r>
    </w:p>
    <w:p w:rsidR="00ED3F5A" w:rsidRPr="00ED3F5A" w:rsidRDefault="009E33DC" w:rsidP="00ED3F5A">
      <w:pPr>
        <w:spacing w:line="400" w:lineRule="exact"/>
        <w:ind w:rightChars="200" w:right="48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</w:t>
      </w:r>
      <w:bookmarkStart w:id="0" w:name="_GoBack"/>
      <w:bookmarkEnd w:id="0"/>
      <w:r w:rsidR="00ED3F5A" w:rsidRPr="00ED3F5A">
        <w:rPr>
          <w:rFonts w:ascii="標楷體" w:eastAsia="標楷體" w:hAnsi="標楷體" w:hint="eastAsia"/>
          <w:sz w:val="36"/>
          <w:szCs w:val="36"/>
        </w:rPr>
        <w:t xml:space="preserve">(109年9月29日截止) </w:t>
      </w:r>
    </w:p>
    <w:p w:rsidR="00ED3F5A" w:rsidRPr="00ED3F5A" w:rsidRDefault="00ED3F5A" w:rsidP="00ED3F5A">
      <w:pPr>
        <w:spacing w:line="400" w:lineRule="exact"/>
        <w:ind w:leftChars="200" w:left="480" w:right="200" w:firstLineChars="200" w:firstLine="560"/>
        <w:rPr>
          <w:rFonts w:ascii="標楷體" w:eastAsia="標楷體" w:hAnsi="標楷體"/>
          <w:sz w:val="28"/>
          <w:szCs w:val="28"/>
        </w:rPr>
      </w:pPr>
    </w:p>
    <w:p w:rsidR="00ED3F5A" w:rsidRDefault="00ED3F5A" w:rsidP="00ED3F5A">
      <w:pPr>
        <w:spacing w:line="400" w:lineRule="exact"/>
        <w:ind w:right="200"/>
        <w:rPr>
          <w:rFonts w:ascii="標楷體" w:eastAsia="標楷體" w:hAnsi="標楷體"/>
          <w:sz w:val="28"/>
          <w:szCs w:val="28"/>
        </w:rPr>
      </w:pPr>
      <w:r w:rsidRPr="00ED3F5A">
        <w:rPr>
          <w:rFonts w:ascii="標楷體" w:eastAsia="標楷體" w:hAnsi="標楷體" w:hint="eastAsia"/>
          <w:sz w:val="28"/>
          <w:szCs w:val="28"/>
        </w:rPr>
        <w:t>一、高雄醫學大學校友總會(以下簡稱本會)為獎助母校清寒之優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D3F5A" w:rsidRDefault="00ED3F5A" w:rsidP="00ED3F5A">
      <w:pPr>
        <w:spacing w:line="400" w:lineRule="exact"/>
        <w:ind w:right="2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D3F5A">
        <w:rPr>
          <w:rFonts w:ascii="標楷體" w:eastAsia="標楷體" w:hAnsi="標楷體" w:hint="eastAsia"/>
          <w:sz w:val="28"/>
          <w:szCs w:val="28"/>
        </w:rPr>
        <w:t>秀學生努力向學，提供獎助學金，以協助學生順利完成學</w:t>
      </w:r>
    </w:p>
    <w:p w:rsidR="00ED3F5A" w:rsidRPr="00ED3F5A" w:rsidRDefault="00ED3F5A" w:rsidP="00ED3F5A">
      <w:pPr>
        <w:spacing w:line="400" w:lineRule="exact"/>
        <w:ind w:right="2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D3F5A">
        <w:rPr>
          <w:rFonts w:ascii="標楷體" w:eastAsia="標楷體" w:hAnsi="標楷體" w:hint="eastAsia"/>
          <w:sz w:val="28"/>
          <w:szCs w:val="28"/>
        </w:rPr>
        <w:t>業，特捐贈獎助學金。</w:t>
      </w:r>
    </w:p>
    <w:p w:rsidR="00ED3F5A" w:rsidRPr="00ED3F5A" w:rsidRDefault="00ED3F5A" w:rsidP="00ED3F5A">
      <w:pPr>
        <w:spacing w:line="400" w:lineRule="exact"/>
        <w:ind w:right="200"/>
        <w:rPr>
          <w:rFonts w:ascii="標楷體" w:eastAsia="標楷體" w:hAnsi="標楷體"/>
          <w:sz w:val="28"/>
          <w:szCs w:val="28"/>
        </w:rPr>
      </w:pPr>
      <w:r w:rsidRPr="00ED3F5A">
        <w:rPr>
          <w:rFonts w:ascii="標楷體" w:eastAsia="標楷體" w:hAnsi="標楷體" w:hint="eastAsia"/>
          <w:sz w:val="28"/>
          <w:szCs w:val="28"/>
        </w:rPr>
        <w:t>二、獎助學金名額與金額:</w:t>
      </w:r>
    </w:p>
    <w:p w:rsidR="00ED3F5A" w:rsidRPr="00ED3F5A" w:rsidRDefault="00ED3F5A" w:rsidP="00ED3F5A">
      <w:pPr>
        <w:spacing w:line="400" w:lineRule="exact"/>
        <w:ind w:right="2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D3F5A">
        <w:rPr>
          <w:rFonts w:ascii="標楷體" w:eastAsia="標楷體" w:hAnsi="標楷體" w:hint="eastAsia"/>
          <w:sz w:val="28"/>
          <w:szCs w:val="28"/>
        </w:rPr>
        <w:t>每學年大學部每學系一名，每名新台幣伍仟元整。</w:t>
      </w:r>
    </w:p>
    <w:p w:rsidR="00ED3F5A" w:rsidRPr="00ED3F5A" w:rsidRDefault="00ED3F5A" w:rsidP="00ED3F5A">
      <w:pPr>
        <w:spacing w:line="400" w:lineRule="exact"/>
        <w:ind w:right="200"/>
        <w:rPr>
          <w:rFonts w:ascii="標楷體" w:eastAsia="標楷體" w:hAnsi="標楷體"/>
          <w:sz w:val="28"/>
          <w:szCs w:val="28"/>
        </w:rPr>
      </w:pPr>
      <w:r w:rsidRPr="00ED3F5A">
        <w:rPr>
          <w:rFonts w:ascii="標楷體" w:eastAsia="標楷體" w:hAnsi="標楷體" w:hint="eastAsia"/>
          <w:sz w:val="28"/>
          <w:szCs w:val="28"/>
        </w:rPr>
        <w:t>三、獎助學金申請資格:</w:t>
      </w:r>
    </w:p>
    <w:p w:rsidR="00ED3F5A" w:rsidRDefault="00ED3F5A" w:rsidP="00ED3F5A">
      <w:pPr>
        <w:spacing w:line="400" w:lineRule="exact"/>
        <w:ind w:leftChars="200" w:left="480" w:right="2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ED3F5A">
        <w:rPr>
          <w:rFonts w:ascii="標楷體" w:eastAsia="標楷體" w:hAnsi="標楷體" w:hint="eastAsia"/>
          <w:sz w:val="28"/>
          <w:szCs w:val="28"/>
        </w:rPr>
        <w:t>1、醫學系及牙醫學系三、四年級及其他學系三年級在籍學</w:t>
      </w:r>
    </w:p>
    <w:p w:rsidR="00ED3F5A" w:rsidRPr="00ED3F5A" w:rsidRDefault="00ED3F5A" w:rsidP="00ED3F5A">
      <w:pPr>
        <w:spacing w:line="400" w:lineRule="exact"/>
        <w:ind w:leftChars="200" w:left="480" w:right="2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D3F5A">
        <w:rPr>
          <w:rFonts w:ascii="標楷體" w:eastAsia="標楷體" w:hAnsi="標楷體" w:hint="eastAsia"/>
          <w:sz w:val="28"/>
          <w:szCs w:val="28"/>
        </w:rPr>
        <w:t>生。</w:t>
      </w:r>
    </w:p>
    <w:p w:rsidR="00ED3F5A" w:rsidRPr="00ED3F5A" w:rsidRDefault="00ED3F5A" w:rsidP="00ED3F5A">
      <w:pPr>
        <w:spacing w:line="400" w:lineRule="exact"/>
        <w:ind w:right="2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D3F5A">
        <w:rPr>
          <w:rFonts w:ascii="標楷體" w:eastAsia="標楷體" w:hAnsi="標楷體" w:hint="eastAsia"/>
          <w:sz w:val="28"/>
          <w:szCs w:val="28"/>
        </w:rPr>
        <w:t>2、家庭年所得70萬元（含）以下。</w:t>
      </w:r>
    </w:p>
    <w:p w:rsidR="00ED3F5A" w:rsidRDefault="00ED3F5A" w:rsidP="00ED3F5A">
      <w:pPr>
        <w:spacing w:line="400" w:lineRule="exact"/>
        <w:ind w:leftChars="200" w:left="480" w:right="2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ED3F5A">
        <w:rPr>
          <w:rFonts w:ascii="標楷體" w:eastAsia="標楷體" w:hAnsi="標楷體" w:hint="eastAsia"/>
          <w:sz w:val="28"/>
          <w:szCs w:val="28"/>
        </w:rPr>
        <w:t>3、申請前一學期學業成績平均達七十分以上且各科全部及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D3F5A" w:rsidRDefault="00ED3F5A" w:rsidP="00ED3F5A">
      <w:pPr>
        <w:spacing w:line="400" w:lineRule="exact"/>
        <w:ind w:leftChars="200" w:left="480" w:right="2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D3F5A">
        <w:rPr>
          <w:rFonts w:ascii="標楷體" w:eastAsia="標楷體" w:hAnsi="標楷體" w:hint="eastAsia"/>
          <w:sz w:val="28"/>
          <w:szCs w:val="28"/>
        </w:rPr>
        <w:t>格，操行成績平均達八十五分以上者，且當學期所修學分</w:t>
      </w:r>
    </w:p>
    <w:p w:rsidR="00ED3F5A" w:rsidRPr="00ED3F5A" w:rsidRDefault="00ED3F5A" w:rsidP="00ED3F5A">
      <w:pPr>
        <w:spacing w:line="400" w:lineRule="exact"/>
        <w:ind w:leftChars="200" w:left="480" w:right="2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D3F5A">
        <w:rPr>
          <w:rFonts w:ascii="標楷體" w:eastAsia="標楷體" w:hAnsi="標楷體" w:hint="eastAsia"/>
          <w:sz w:val="28"/>
          <w:szCs w:val="28"/>
        </w:rPr>
        <w:t>須達學校學生選課辦法所規定之最低學分者。</w:t>
      </w:r>
    </w:p>
    <w:p w:rsidR="00ED3F5A" w:rsidRDefault="00ED3F5A" w:rsidP="00ED3F5A">
      <w:pPr>
        <w:spacing w:line="400" w:lineRule="exact"/>
        <w:ind w:right="200"/>
        <w:rPr>
          <w:rFonts w:ascii="標楷體" w:eastAsia="標楷體" w:hAnsi="標楷體"/>
          <w:sz w:val="28"/>
          <w:szCs w:val="28"/>
        </w:rPr>
      </w:pPr>
      <w:r w:rsidRPr="00ED3F5A">
        <w:rPr>
          <w:rFonts w:ascii="標楷體" w:eastAsia="標楷體" w:hAnsi="標楷體" w:hint="eastAsia"/>
          <w:sz w:val="28"/>
          <w:szCs w:val="28"/>
        </w:rPr>
        <w:t>四、獎勵標準及順序依學業成績高低順序決定，學業成績相同</w:t>
      </w:r>
    </w:p>
    <w:p w:rsidR="00ED3F5A" w:rsidRDefault="00ED3F5A" w:rsidP="00ED3F5A">
      <w:pPr>
        <w:spacing w:line="400" w:lineRule="exact"/>
        <w:ind w:right="2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D3F5A">
        <w:rPr>
          <w:rFonts w:ascii="標楷體" w:eastAsia="標楷體" w:hAnsi="標楷體" w:hint="eastAsia"/>
          <w:sz w:val="28"/>
          <w:szCs w:val="28"/>
        </w:rPr>
        <w:t>時，以操行成績高者優先獎勵，若學業成績與操行成績相同</w:t>
      </w:r>
    </w:p>
    <w:p w:rsidR="00ED3F5A" w:rsidRPr="00ED3F5A" w:rsidRDefault="00ED3F5A" w:rsidP="00ED3F5A">
      <w:pPr>
        <w:spacing w:line="400" w:lineRule="exact"/>
        <w:ind w:right="2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D3F5A">
        <w:rPr>
          <w:rFonts w:ascii="標楷體" w:eastAsia="標楷體" w:hAnsi="標楷體" w:hint="eastAsia"/>
          <w:sz w:val="28"/>
          <w:szCs w:val="28"/>
        </w:rPr>
        <w:t>時，則一併獎勵。</w:t>
      </w:r>
    </w:p>
    <w:p w:rsidR="00ED3F5A" w:rsidRPr="00ED3F5A" w:rsidRDefault="00ED3F5A" w:rsidP="00ED3F5A">
      <w:pPr>
        <w:spacing w:line="400" w:lineRule="exact"/>
        <w:ind w:right="200"/>
        <w:rPr>
          <w:rFonts w:ascii="標楷體" w:eastAsia="標楷體" w:hAnsi="標楷體"/>
          <w:sz w:val="28"/>
          <w:szCs w:val="28"/>
        </w:rPr>
      </w:pPr>
      <w:r w:rsidRPr="00ED3F5A">
        <w:rPr>
          <w:rFonts w:ascii="標楷體" w:eastAsia="標楷體" w:hAnsi="標楷體" w:hint="eastAsia"/>
          <w:sz w:val="28"/>
          <w:szCs w:val="28"/>
        </w:rPr>
        <w:t>五、具有下列情形之一者，不得申請本獎助學金。</w:t>
      </w:r>
    </w:p>
    <w:p w:rsidR="00ED3F5A" w:rsidRPr="00ED3F5A" w:rsidRDefault="00ED3F5A" w:rsidP="00ED3F5A">
      <w:pPr>
        <w:spacing w:line="400" w:lineRule="exact"/>
        <w:ind w:right="2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ED3F5A">
        <w:rPr>
          <w:rFonts w:ascii="標楷體" w:eastAsia="標楷體" w:hAnsi="標楷體" w:hint="eastAsia"/>
          <w:sz w:val="28"/>
          <w:szCs w:val="28"/>
        </w:rPr>
        <w:t xml:space="preserve"> 1、前學期受記過以上之處分者。</w:t>
      </w:r>
    </w:p>
    <w:p w:rsidR="00ED3F5A" w:rsidRPr="00ED3F5A" w:rsidRDefault="00ED3F5A" w:rsidP="00ED3F5A">
      <w:pPr>
        <w:spacing w:line="400" w:lineRule="exact"/>
        <w:ind w:right="2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D3F5A">
        <w:rPr>
          <w:rFonts w:ascii="標楷體" w:eastAsia="標楷體" w:hAnsi="標楷體" w:hint="eastAsia"/>
          <w:sz w:val="28"/>
          <w:szCs w:val="28"/>
        </w:rPr>
        <w:t>2、休學或延畢學生。</w:t>
      </w:r>
    </w:p>
    <w:p w:rsidR="00ED3F5A" w:rsidRPr="00ED3F5A" w:rsidRDefault="00ED3F5A" w:rsidP="00ED3F5A">
      <w:pPr>
        <w:spacing w:line="400" w:lineRule="exact"/>
        <w:ind w:right="2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D3F5A">
        <w:rPr>
          <w:rFonts w:ascii="標楷體" w:eastAsia="標楷體" w:hAnsi="標楷體" w:hint="eastAsia"/>
          <w:sz w:val="28"/>
          <w:szCs w:val="28"/>
        </w:rPr>
        <w:t>3、博碩士研究生或在職專班學生。</w:t>
      </w:r>
    </w:p>
    <w:p w:rsidR="00ED3F5A" w:rsidRPr="00ED3F5A" w:rsidRDefault="00ED3F5A" w:rsidP="00ED3F5A">
      <w:pPr>
        <w:spacing w:line="400" w:lineRule="exact"/>
        <w:ind w:right="200"/>
        <w:rPr>
          <w:rFonts w:ascii="標楷體" w:eastAsia="標楷體" w:hAnsi="標楷體"/>
          <w:sz w:val="28"/>
          <w:szCs w:val="28"/>
        </w:rPr>
      </w:pPr>
      <w:r w:rsidRPr="00ED3F5A">
        <w:rPr>
          <w:rFonts w:ascii="標楷體" w:eastAsia="標楷體" w:hAnsi="標楷體" w:hint="eastAsia"/>
          <w:sz w:val="28"/>
          <w:szCs w:val="28"/>
        </w:rPr>
        <w:t>六、獎助學金申請時間:</w:t>
      </w:r>
    </w:p>
    <w:p w:rsidR="00ED3F5A" w:rsidRPr="00ED3F5A" w:rsidRDefault="00ED3F5A" w:rsidP="00ED3F5A">
      <w:pPr>
        <w:spacing w:line="400" w:lineRule="exact"/>
        <w:ind w:right="2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D3F5A">
        <w:rPr>
          <w:rFonts w:ascii="標楷體" w:eastAsia="標楷體" w:hAnsi="標楷體" w:hint="eastAsia"/>
          <w:sz w:val="28"/>
          <w:szCs w:val="28"/>
        </w:rPr>
        <w:t>每學年第一學期開學後一個月內。</w:t>
      </w:r>
    </w:p>
    <w:p w:rsidR="00ED3F5A" w:rsidRDefault="00ED3F5A" w:rsidP="00ED3F5A">
      <w:pPr>
        <w:spacing w:line="400" w:lineRule="exact"/>
        <w:ind w:right="200"/>
        <w:rPr>
          <w:rFonts w:ascii="標楷體" w:eastAsia="標楷體" w:hAnsi="標楷體"/>
          <w:sz w:val="28"/>
          <w:szCs w:val="28"/>
        </w:rPr>
      </w:pPr>
      <w:r w:rsidRPr="00ED3F5A">
        <w:rPr>
          <w:rFonts w:ascii="標楷體" w:eastAsia="標楷體" w:hAnsi="標楷體" w:hint="eastAsia"/>
          <w:sz w:val="28"/>
          <w:szCs w:val="28"/>
        </w:rPr>
        <w:t>七、繳交證件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:rsidR="00ED3F5A" w:rsidRPr="00ED3F5A" w:rsidRDefault="00ED3F5A" w:rsidP="00ED3F5A">
      <w:pPr>
        <w:spacing w:line="400" w:lineRule="exact"/>
        <w:ind w:right="2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D3F5A">
        <w:rPr>
          <w:rFonts w:ascii="標楷體" w:eastAsia="標楷體" w:hAnsi="標楷體" w:hint="eastAsia"/>
          <w:sz w:val="28"/>
          <w:szCs w:val="28"/>
        </w:rPr>
        <w:t>1、申請單。</w:t>
      </w:r>
    </w:p>
    <w:p w:rsidR="00ED3F5A" w:rsidRPr="00ED3F5A" w:rsidRDefault="00ED3F5A" w:rsidP="00ED3F5A">
      <w:pPr>
        <w:spacing w:line="400" w:lineRule="exact"/>
        <w:ind w:right="2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D3F5A">
        <w:rPr>
          <w:rFonts w:ascii="標楷體" w:eastAsia="標楷體" w:hAnsi="標楷體" w:hint="eastAsia"/>
          <w:sz w:val="28"/>
          <w:szCs w:val="28"/>
        </w:rPr>
        <w:t>2、前一學期成績單正本。</w:t>
      </w:r>
    </w:p>
    <w:p w:rsidR="00ED3F5A" w:rsidRDefault="00ED3F5A" w:rsidP="00ED3F5A">
      <w:pPr>
        <w:spacing w:line="400" w:lineRule="exact"/>
        <w:ind w:leftChars="200" w:left="480" w:right="2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ED3F5A">
        <w:rPr>
          <w:rFonts w:ascii="標楷體" w:eastAsia="標楷體" w:hAnsi="標楷體" w:hint="eastAsia"/>
          <w:sz w:val="28"/>
          <w:szCs w:val="28"/>
        </w:rPr>
        <w:t>3、學生本人及父母或法定監護人之國稅局開立前一年度，綜</w:t>
      </w:r>
    </w:p>
    <w:p w:rsidR="00ED3F5A" w:rsidRPr="00ED3F5A" w:rsidRDefault="00ED3F5A" w:rsidP="00ED3F5A">
      <w:pPr>
        <w:spacing w:line="400" w:lineRule="exact"/>
        <w:ind w:leftChars="200" w:left="480" w:right="2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D3F5A">
        <w:rPr>
          <w:rFonts w:ascii="標楷體" w:eastAsia="標楷體" w:hAnsi="標楷體" w:hint="eastAsia"/>
          <w:sz w:val="28"/>
          <w:szCs w:val="28"/>
        </w:rPr>
        <w:t>合所得稅各類所得清單。</w:t>
      </w:r>
    </w:p>
    <w:p w:rsidR="00ED3F5A" w:rsidRDefault="00ED3F5A" w:rsidP="00ED3F5A">
      <w:pPr>
        <w:spacing w:line="400" w:lineRule="exact"/>
        <w:ind w:right="200"/>
        <w:rPr>
          <w:rFonts w:ascii="標楷體" w:eastAsia="標楷體" w:hAnsi="標楷體"/>
          <w:sz w:val="28"/>
          <w:szCs w:val="28"/>
        </w:rPr>
      </w:pPr>
      <w:r w:rsidRPr="00ED3F5A">
        <w:rPr>
          <w:rFonts w:ascii="標楷體" w:eastAsia="標楷體" w:hAnsi="標楷體" w:hint="eastAsia"/>
          <w:sz w:val="28"/>
          <w:szCs w:val="28"/>
        </w:rPr>
        <w:t>八、繳交之證件經學生事務處審查後，陳校長核定後核發獎助學</w:t>
      </w:r>
    </w:p>
    <w:p w:rsidR="00ED3F5A" w:rsidRPr="00ED3F5A" w:rsidRDefault="00ED3F5A" w:rsidP="00ED3F5A">
      <w:pPr>
        <w:spacing w:line="400" w:lineRule="exact"/>
        <w:ind w:right="2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D3F5A">
        <w:rPr>
          <w:rFonts w:ascii="標楷體" w:eastAsia="標楷體" w:hAnsi="標楷體" w:hint="eastAsia"/>
          <w:sz w:val="28"/>
          <w:szCs w:val="28"/>
        </w:rPr>
        <w:t>金。</w:t>
      </w:r>
    </w:p>
    <w:p w:rsidR="00312098" w:rsidRPr="00ED3F5A" w:rsidRDefault="00312098" w:rsidP="00ED3F5A">
      <w:pPr>
        <w:spacing w:line="400" w:lineRule="exact"/>
        <w:ind w:leftChars="200" w:left="480" w:right="200" w:firstLineChars="200" w:firstLine="560"/>
        <w:rPr>
          <w:rFonts w:ascii="標楷體" w:eastAsia="標楷體" w:hAnsi="標楷體"/>
          <w:sz w:val="28"/>
          <w:szCs w:val="28"/>
        </w:rPr>
      </w:pPr>
    </w:p>
    <w:sectPr w:rsidR="00312098" w:rsidRPr="00ED3F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BC3" w:rsidRDefault="00973BC3" w:rsidP="00351D86">
      <w:r>
        <w:separator/>
      </w:r>
    </w:p>
  </w:endnote>
  <w:endnote w:type="continuationSeparator" w:id="0">
    <w:p w:rsidR="00973BC3" w:rsidRDefault="00973BC3" w:rsidP="0035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BC3" w:rsidRDefault="00973BC3" w:rsidP="00351D86">
      <w:r>
        <w:separator/>
      </w:r>
    </w:p>
  </w:footnote>
  <w:footnote w:type="continuationSeparator" w:id="0">
    <w:p w:rsidR="00973BC3" w:rsidRDefault="00973BC3" w:rsidP="00351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F5A"/>
    <w:rsid w:val="00312098"/>
    <w:rsid w:val="00351D86"/>
    <w:rsid w:val="00973BC3"/>
    <w:rsid w:val="009E33DC"/>
    <w:rsid w:val="00ED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B3C4F5"/>
  <w15:chartTrackingRefBased/>
  <w15:docId w15:val="{7AC2446C-232E-430B-9400-CBFFBFF5E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F5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51D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51D8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51D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51D8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Kmu-User</dc:creator>
  <cp:keywords/>
  <dc:description/>
  <cp:lastModifiedBy>Kmu-User</cp:lastModifiedBy>
  <cp:revision>3</cp:revision>
  <dcterms:created xsi:type="dcterms:W3CDTF">2020-09-16T08:11:00Z</dcterms:created>
  <dcterms:modified xsi:type="dcterms:W3CDTF">2020-09-16T08:20:00Z</dcterms:modified>
</cp:coreProperties>
</file>