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AE" w:rsidRPr="007E2FA4" w:rsidRDefault="007E2FA4" w:rsidP="007E2FA4">
      <w:pPr>
        <w:spacing w:afterLines="50" w:after="120"/>
        <w:jc w:val="center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7E2FA4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高雄醫學大學</w:t>
      </w:r>
      <w:r w:rsidRPr="007E2FA4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 xml:space="preserve"> 10</w:t>
      </w:r>
      <w:r w:rsidR="007C5F28"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4</w:t>
      </w:r>
      <w:r w:rsidRPr="007E2FA4">
        <w:rPr>
          <w:rFonts w:ascii="Times New Roman" w:eastAsia="標楷體" w:hAnsi="Times New Roman" w:cs="Times New Roman"/>
          <w:b/>
          <w:spacing w:val="-92"/>
          <w:sz w:val="36"/>
          <w:szCs w:val="36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學年度第二學期辦理就學貸款相關事宜</w:t>
      </w:r>
    </w:p>
    <w:p w:rsidR="00797EAE" w:rsidRPr="007E2FA4" w:rsidRDefault="007E2FA4">
      <w:pPr>
        <w:tabs>
          <w:tab w:val="left" w:pos="587"/>
        </w:tabs>
        <w:spacing w:before="104"/>
        <w:ind w:left="107" w:right="9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7E2FA4">
        <w:rPr>
          <w:rFonts w:ascii="Times New Roman" w:eastAsia="標楷體" w:hAnsi="Times New Roman" w:cs="Times New Roman"/>
          <w:sz w:val="24"/>
          <w:szCs w:val="24"/>
          <w:lang w:eastAsia="zh-TW"/>
        </w:rPr>
        <w:t></w:t>
      </w:r>
      <w:r w:rsidR="007C5F2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</w:t>
      </w:r>
      <w:r w:rsidRPr="007E2FA4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申請條件：</w:t>
      </w:r>
    </w:p>
    <w:p w:rsidR="00797EAE" w:rsidRPr="007E2FA4" w:rsidRDefault="007E2FA4">
      <w:pPr>
        <w:pStyle w:val="a3"/>
        <w:spacing w:before="31"/>
        <w:ind w:left="107" w:right="91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（一）本校學生（限中華民國國民，並有戶籍登記者）</w:t>
      </w:r>
    </w:p>
    <w:p w:rsidR="00797EAE" w:rsidRPr="007E2FA4" w:rsidRDefault="007E2FA4">
      <w:pPr>
        <w:pStyle w:val="a3"/>
        <w:spacing w:before="72"/>
        <w:ind w:left="107" w:right="91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（二）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家庭年收入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 xml:space="preserve"> 114</w:t>
      </w:r>
      <w:r w:rsidRPr="007E2FA4">
        <w:rPr>
          <w:rFonts w:ascii="Times New Roman" w:eastAsia="標楷體" w:hAnsi="Times New Roman" w:cs="Times New Roman"/>
          <w:spacing w:val="-69"/>
          <w:u w:val="single" w:color="000000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萬元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(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含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)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以下：</w:t>
      </w:r>
    </w:p>
    <w:p w:rsidR="00797EAE" w:rsidRPr="007E2FA4" w:rsidRDefault="007E2FA4" w:rsidP="007C5F28">
      <w:pPr>
        <w:pStyle w:val="a3"/>
        <w:spacing w:before="98" w:line="314" w:lineRule="auto"/>
        <w:ind w:leftChars="385" w:left="847" w:right="91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符合中低收入家庭標準者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﹝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前一年度綜合所得在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114</w:t>
      </w:r>
      <w:r w:rsidRPr="007E2FA4">
        <w:rPr>
          <w:rFonts w:ascii="Times New Roman" w:eastAsia="標楷體" w:hAnsi="Times New Roman" w:cs="Times New Roman"/>
          <w:spacing w:val="-77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萬元</w:t>
      </w:r>
      <w:r w:rsidRPr="007E2FA4">
        <w:rPr>
          <w:rFonts w:ascii="Times New Roman" w:eastAsia="標楷體" w:hAnsi="Times New Roman" w:cs="Times New Roman"/>
          <w:lang w:eastAsia="zh-TW"/>
        </w:rPr>
        <w:t>(</w:t>
      </w:r>
      <w:r w:rsidRPr="007E2FA4">
        <w:rPr>
          <w:rFonts w:ascii="Times New Roman" w:eastAsia="標楷體" w:hAnsi="Times New Roman" w:cs="Times New Roman"/>
          <w:lang w:eastAsia="zh-TW"/>
        </w:rPr>
        <w:t>含</w:t>
      </w:r>
      <w:r w:rsidRPr="007E2FA4">
        <w:rPr>
          <w:rFonts w:ascii="Times New Roman" w:eastAsia="標楷體" w:hAnsi="Times New Roman" w:cs="Times New Roman"/>
          <w:lang w:eastAsia="zh-TW"/>
        </w:rPr>
        <w:t>)</w:t>
      </w:r>
      <w:r w:rsidRPr="007E2FA4">
        <w:rPr>
          <w:rFonts w:ascii="Times New Roman" w:eastAsia="標楷體" w:hAnsi="Times New Roman" w:cs="Times New Roman"/>
          <w:lang w:eastAsia="zh-TW"/>
        </w:rPr>
        <w:t>以下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﹞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，就學及緩繳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期間貸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款利息由政府全額補貼，其後利息由借款人自行負擔。</w:t>
      </w:r>
    </w:p>
    <w:p w:rsidR="00797EAE" w:rsidRPr="007E2FA4" w:rsidRDefault="007E2FA4" w:rsidP="007C5F28">
      <w:pPr>
        <w:pStyle w:val="a3"/>
        <w:spacing w:before="26" w:line="314" w:lineRule="auto"/>
        <w:ind w:leftChars="385" w:left="847" w:right="91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家庭年收入逾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 xml:space="preserve"> 114 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萬元至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 xml:space="preserve"> 120 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萬元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(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含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)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者：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spacing w:val="-1"/>
          <w:lang w:eastAsia="zh-TW"/>
        </w:rPr>
        <w:t>就學及緩繳期間貸款利息由政府半額補助，其後利息由借款人自行負擔，且應自貸款撥款</w:t>
      </w:r>
      <w:r w:rsidRPr="007E2FA4">
        <w:rPr>
          <w:rFonts w:ascii="Times New Roman" w:eastAsia="標楷體" w:hAnsi="Times New Roman" w:cs="Times New Roman"/>
          <w:spacing w:val="-1"/>
          <w:lang w:eastAsia="zh-TW"/>
        </w:rPr>
        <w:t xml:space="preserve"> 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日次月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起每月繳付利息，半額利息由借款人自行負擔。</w:t>
      </w:r>
    </w:p>
    <w:p w:rsidR="00797EAE" w:rsidRPr="007E2FA4" w:rsidRDefault="007E2FA4" w:rsidP="007C5F28">
      <w:pPr>
        <w:pStyle w:val="a3"/>
        <w:spacing w:before="25"/>
        <w:ind w:left="0" w:right="91" w:firstLineChars="350" w:firstLine="840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家庭年收入超過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 xml:space="preserve"> 120</w:t>
      </w:r>
      <w:r w:rsidRPr="007E2FA4">
        <w:rPr>
          <w:rFonts w:ascii="Times New Roman" w:eastAsia="標楷體" w:hAnsi="Times New Roman" w:cs="Times New Roman"/>
          <w:spacing w:val="-64"/>
          <w:u w:val="single" w:color="000000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萬元者：</w:t>
      </w:r>
    </w:p>
    <w:p w:rsidR="00797EAE" w:rsidRPr="007E2FA4" w:rsidRDefault="007E2FA4" w:rsidP="007C5F28">
      <w:pPr>
        <w:pStyle w:val="a3"/>
        <w:spacing w:before="98" w:line="314" w:lineRule="auto"/>
        <w:ind w:leftChars="385" w:left="847" w:right="94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家庭年收入超過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120</w:t>
      </w:r>
      <w:r w:rsidRPr="007E2FA4">
        <w:rPr>
          <w:rFonts w:ascii="Times New Roman" w:eastAsia="標楷體" w:hAnsi="Times New Roman" w:cs="Times New Roman"/>
          <w:spacing w:val="-75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萬元，且家中有二位子女就讀高中以上學校者，仍可申請貸款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惟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貸款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利息不予補貼，且應自貸款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撥款日次月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起每月繳付利息，全額利息由借款人自行負擔。</w:t>
      </w:r>
    </w:p>
    <w:p w:rsidR="00797EAE" w:rsidRPr="007E2FA4" w:rsidRDefault="007E2FA4">
      <w:pPr>
        <w:pStyle w:val="a3"/>
        <w:spacing w:before="26" w:line="314" w:lineRule="auto"/>
        <w:ind w:left="816" w:right="91" w:hanging="709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spacing w:val="-2"/>
          <w:lang w:eastAsia="zh-TW"/>
        </w:rPr>
        <w:t>（三）已享有全公費者不得申請貸款。半公費者、父母公職領有「教育補助費」及學雜費減免者，皆</w:t>
      </w:r>
      <w:r w:rsidRPr="007E2FA4">
        <w:rPr>
          <w:rFonts w:ascii="Times New Roman" w:eastAsia="標楷體" w:hAnsi="Times New Roman" w:cs="Times New Roman"/>
          <w:spacing w:val="-2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需扣除該項補助款後，可貸差額。</w:t>
      </w:r>
    </w:p>
    <w:p w:rsidR="00797EAE" w:rsidRPr="007E2FA4" w:rsidRDefault="00797EAE">
      <w:pPr>
        <w:rPr>
          <w:rFonts w:ascii="Times New Roman" w:eastAsia="標楷體" w:hAnsi="Times New Roman" w:cs="Times New Roman"/>
          <w:sz w:val="21"/>
          <w:szCs w:val="21"/>
          <w:lang w:eastAsia="zh-TW"/>
        </w:rPr>
      </w:pPr>
    </w:p>
    <w:p w:rsidR="00797EAE" w:rsidRPr="007E2FA4" w:rsidRDefault="007E2FA4" w:rsidP="007C5F28">
      <w:pPr>
        <w:tabs>
          <w:tab w:val="left" w:pos="825"/>
        </w:tabs>
        <w:ind w:left="107" w:right="9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7E2FA4">
        <w:rPr>
          <w:rFonts w:ascii="Times New Roman" w:eastAsia="標楷體" w:hAnsi="Times New Roman" w:cs="Times New Roman"/>
          <w:sz w:val="24"/>
          <w:szCs w:val="24"/>
          <w:lang w:eastAsia="zh-TW"/>
        </w:rPr>
        <w:t></w:t>
      </w:r>
      <w:r w:rsidRPr="007E2FA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7E2FA4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申請相關訊息及流程：</w:t>
      </w:r>
    </w:p>
    <w:p w:rsidR="00797EAE" w:rsidRPr="007E2FA4" w:rsidRDefault="007E2FA4">
      <w:pPr>
        <w:pStyle w:val="a3"/>
        <w:spacing w:before="31"/>
        <w:ind w:left="107" w:right="91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（一）學校網站申請期限：</w:t>
      </w:r>
    </w:p>
    <w:p w:rsidR="00797EAE" w:rsidRPr="007E2FA4" w:rsidRDefault="00797EAE">
      <w:pPr>
        <w:spacing w:before="8"/>
        <w:rPr>
          <w:rFonts w:ascii="Times New Roman" w:eastAsia="標楷體" w:hAnsi="Times New Roman" w:cs="Times New Roman"/>
          <w:sz w:val="4"/>
          <w:szCs w:val="4"/>
          <w:lang w:eastAsia="zh-TW"/>
        </w:rPr>
      </w:pPr>
    </w:p>
    <w:tbl>
      <w:tblPr>
        <w:tblStyle w:val="TableNormal"/>
        <w:tblW w:w="0" w:type="auto"/>
        <w:tblInd w:w="811" w:type="dxa"/>
        <w:tblLayout w:type="fixed"/>
        <w:tblLook w:val="01E0" w:firstRow="1" w:lastRow="1" w:firstColumn="1" w:lastColumn="1" w:noHBand="0" w:noVBand="0"/>
      </w:tblPr>
      <w:tblGrid>
        <w:gridCol w:w="2126"/>
        <w:gridCol w:w="5531"/>
      </w:tblGrid>
      <w:tr w:rsidR="00797EAE" w:rsidRPr="007E2FA4">
        <w:trPr>
          <w:trHeight w:hRule="exact" w:val="3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tabs>
                <w:tab w:val="left" w:pos="484"/>
                <w:tab w:val="left" w:pos="964"/>
              </w:tabs>
              <w:spacing w:line="300" w:lineRule="exact"/>
              <w:ind w:left="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身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分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別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tabs>
                <w:tab w:val="left" w:pos="3843"/>
              </w:tabs>
              <w:spacing w:line="300" w:lineRule="exact"/>
              <w:ind w:left="144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時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間</w:t>
            </w:r>
          </w:p>
        </w:tc>
      </w:tr>
      <w:tr w:rsidR="00797EAE" w:rsidRPr="007E2FA4">
        <w:trPr>
          <w:trHeight w:hRule="exact" w:val="3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300" w:lineRule="exact"/>
              <w:ind w:left="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研究所</w:t>
            </w:r>
            <w:proofErr w:type="spellEnd"/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EAE" w:rsidRPr="007E2FA4" w:rsidRDefault="00797EAE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97EAE" w:rsidRPr="007E2FA4" w:rsidRDefault="007E2FA4" w:rsidP="007C5F28">
            <w:pPr>
              <w:pStyle w:val="TableParagraph"/>
              <w:ind w:left="10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  <w:r w:rsidR="007C5F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7E2FA4">
              <w:rPr>
                <w:rFonts w:ascii="Times New Roman" w:eastAsia="標楷體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7E2FA4">
              <w:rPr>
                <w:rFonts w:ascii="Times New Roman" w:eastAsia="標楷體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16</w:t>
            </w:r>
            <w:r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日起至</w:t>
            </w:r>
            <w:proofErr w:type="spellEnd"/>
            <w:r w:rsidRPr="007E2FA4">
              <w:rPr>
                <w:rFonts w:ascii="Times New Roman" w:eastAsia="標楷體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  <w:r w:rsidR="007C5F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7E2FA4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7E2FA4">
              <w:rPr>
                <w:rFonts w:ascii="Times New Roman" w:eastAsia="標楷體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="007C5F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日截止</w:t>
            </w:r>
            <w:proofErr w:type="spellEnd"/>
          </w:p>
        </w:tc>
      </w:tr>
      <w:tr w:rsidR="00797EAE" w:rsidRPr="007E2FA4">
        <w:trPr>
          <w:trHeight w:hRule="exact" w:val="3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300" w:lineRule="exact"/>
              <w:ind w:left="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後醫系</w:t>
            </w:r>
            <w:proofErr w:type="spellEnd"/>
          </w:p>
        </w:tc>
        <w:tc>
          <w:tcPr>
            <w:tcW w:w="5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EAE" w:rsidRPr="007E2FA4" w:rsidRDefault="00797E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7EAE" w:rsidRPr="007E2FA4">
        <w:trPr>
          <w:trHeight w:hRule="exact"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302" w:lineRule="exact"/>
              <w:ind w:left="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大學部</w:t>
            </w:r>
            <w:proofErr w:type="spellEnd"/>
          </w:p>
        </w:tc>
        <w:tc>
          <w:tcPr>
            <w:tcW w:w="5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97EA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797EAE" w:rsidRPr="007E2FA4" w:rsidRDefault="00797EAE">
      <w:pPr>
        <w:spacing w:before="6"/>
        <w:rPr>
          <w:rFonts w:ascii="Times New Roman" w:eastAsia="標楷體" w:hAnsi="Times New Roman" w:cs="Times New Roman"/>
          <w:sz w:val="24"/>
          <w:szCs w:val="24"/>
        </w:rPr>
      </w:pPr>
    </w:p>
    <w:p w:rsidR="00797EAE" w:rsidRPr="007E2FA4" w:rsidRDefault="007E2FA4">
      <w:pPr>
        <w:pStyle w:val="a3"/>
        <w:spacing w:before="26"/>
        <w:ind w:left="107" w:right="91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（二）學校登錄步驟及注意事項：</w:t>
      </w:r>
    </w:p>
    <w:p w:rsidR="00797EAE" w:rsidRPr="007E2FA4" w:rsidRDefault="007E2FA4">
      <w:pPr>
        <w:pStyle w:val="a3"/>
        <w:spacing w:before="46"/>
        <w:ind w:left="828" w:right="91"/>
        <w:rPr>
          <w:rFonts w:ascii="Times New Roman" w:eastAsia="標楷體" w:hAnsi="Times New Roman" w:cs="Times New Roman" w:hint="eastAsia"/>
          <w:lang w:eastAsia="zh-TW"/>
        </w:rPr>
      </w:pPr>
      <w:r w:rsidRPr="007E2FA4">
        <w:rPr>
          <w:rFonts w:ascii="Times New Roman" w:eastAsia="標楷體" w:hAnsi="Times New Roman" w:cs="Times New Roman"/>
          <w:spacing w:val="-60"/>
          <w:u w:val="single" w:color="000000"/>
          <w:lang w:eastAsia="zh-TW"/>
        </w:rPr>
        <w:t xml:space="preserve"> </w:t>
      </w:r>
      <w:proofErr w:type="spellStart"/>
      <w:r w:rsidRPr="007E2FA4">
        <w:rPr>
          <w:rFonts w:ascii="Times New Roman" w:eastAsia="標楷體" w:hAnsi="Times New Roman" w:cs="Times New Roman"/>
          <w:u w:val="single" w:color="000000"/>
        </w:rPr>
        <w:t>登錄步驟</w:t>
      </w:r>
      <w:proofErr w:type="spellEnd"/>
      <w:r w:rsidR="007C5F28">
        <w:rPr>
          <w:rFonts w:ascii="Times New Roman" w:eastAsia="標楷體" w:hAnsi="Times New Roman" w:cs="Times New Roman" w:hint="eastAsia"/>
          <w:u w:val="single" w:color="000000"/>
          <w:lang w:eastAsia="zh-TW"/>
        </w:rPr>
        <w:t>;</w:t>
      </w:r>
    </w:p>
    <w:p w:rsidR="00797EAE" w:rsidRPr="007C5F28" w:rsidRDefault="007E2FA4" w:rsidP="007C5F28">
      <w:pPr>
        <w:tabs>
          <w:tab w:val="left" w:pos="1297"/>
        </w:tabs>
        <w:spacing w:before="46"/>
        <w:ind w:firstLineChars="350" w:firstLine="840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7C5F28">
        <w:rPr>
          <w:rFonts w:ascii="Times New Roman" w:eastAsia="標楷體" w:hAnsi="Times New Roman" w:cs="Times New Roman"/>
          <w:sz w:val="24"/>
          <w:szCs w:val="24"/>
        </w:rPr>
        <w:t>登錄網址：</w:t>
      </w:r>
      <w:hyperlink r:id="rId6">
        <w:r w:rsidRPr="007C5F28">
          <w:rPr>
            <w:rFonts w:ascii="Times New Roman" w:eastAsia="標楷體" w:hAnsi="Times New Roman" w:cs="Times New Roman"/>
            <w:color w:val="0000FF"/>
            <w:sz w:val="24"/>
            <w:szCs w:val="24"/>
            <w:u w:val="single" w:color="0000FF"/>
          </w:rPr>
          <w:t>https</w:t>
        </w:r>
        <w:proofErr w:type="spellEnd"/>
        <w:r w:rsidRPr="007C5F28">
          <w:rPr>
            <w:rFonts w:ascii="Times New Roman" w:eastAsia="標楷體" w:hAnsi="Times New Roman" w:cs="Times New Roman"/>
            <w:color w:val="0000FF"/>
            <w:sz w:val="24"/>
            <w:szCs w:val="24"/>
            <w:u w:val="single" w:color="0000FF"/>
          </w:rPr>
          <w:t>://wac.kmu.edu.tw/</w:t>
        </w:r>
      </w:hyperlink>
    </w:p>
    <w:p w:rsidR="00797EAE" w:rsidRPr="007E2FA4" w:rsidRDefault="007E2FA4" w:rsidP="007C5F28">
      <w:pPr>
        <w:pStyle w:val="a3"/>
        <w:spacing w:before="46"/>
        <w:ind w:left="816" w:right="91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就學貸款系統申請帳號密碼</w:t>
      </w:r>
      <w:r w:rsidRPr="007E2FA4">
        <w:rPr>
          <w:rFonts w:ascii="Times New Roman" w:eastAsia="標楷體" w:hAnsi="Times New Roman" w:cs="Times New Roman"/>
          <w:lang w:eastAsia="zh-TW"/>
        </w:rPr>
        <w:t>(</w:t>
      </w:r>
      <w:r w:rsidRPr="007E2FA4">
        <w:rPr>
          <w:rFonts w:ascii="Times New Roman" w:eastAsia="標楷體" w:hAnsi="Times New Roman" w:cs="Times New Roman"/>
          <w:lang w:eastAsia="zh-TW"/>
        </w:rPr>
        <w:t>新生</w:t>
      </w:r>
      <w:r w:rsidRPr="007E2FA4">
        <w:rPr>
          <w:rFonts w:ascii="Times New Roman" w:eastAsia="標楷體" w:hAnsi="Times New Roman" w:cs="Times New Roman"/>
          <w:lang w:eastAsia="zh-TW"/>
        </w:rPr>
        <w:t>)</w:t>
      </w:r>
      <w:r w:rsidRPr="007E2FA4">
        <w:rPr>
          <w:rFonts w:ascii="Times New Roman" w:eastAsia="標楷體" w:hAnsi="Times New Roman" w:cs="Times New Roman"/>
          <w:lang w:eastAsia="zh-TW"/>
        </w:rPr>
        <w:t>：</w:t>
      </w:r>
    </w:p>
    <w:p w:rsidR="00797EAE" w:rsidRPr="007E2FA4" w:rsidRDefault="007E2FA4" w:rsidP="007C5F28">
      <w:pPr>
        <w:pStyle w:val="a3"/>
        <w:spacing w:before="46"/>
        <w:ind w:left="0" w:right="91" w:firstLineChars="350" w:firstLine="840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帳號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】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為『您的學號』</w:t>
      </w:r>
    </w:p>
    <w:p w:rsidR="00797EAE" w:rsidRPr="007E2FA4" w:rsidRDefault="007E2FA4" w:rsidP="007C5F28">
      <w:pPr>
        <w:pStyle w:val="a3"/>
        <w:spacing w:before="46"/>
        <w:ind w:left="0" w:right="91" w:firstLineChars="300" w:firstLine="720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【密碼】為『身份證字號前六碼』</w:t>
      </w:r>
      <w:r w:rsidRPr="007E2FA4">
        <w:rPr>
          <w:rFonts w:ascii="Times New Roman" w:eastAsia="標楷體" w:hAnsi="Times New Roman" w:cs="Times New Roman"/>
          <w:lang w:eastAsia="zh-TW"/>
        </w:rPr>
        <w:t xml:space="preserve">( </w:t>
      </w:r>
      <w:r w:rsidRPr="007E2FA4">
        <w:rPr>
          <w:rFonts w:ascii="Times New Roman" w:eastAsia="標楷體" w:hAnsi="Times New Roman" w:cs="Times New Roman"/>
          <w:lang w:eastAsia="zh-TW"/>
        </w:rPr>
        <w:t>含英文字母</w:t>
      </w:r>
      <w:r w:rsidRPr="007E2FA4">
        <w:rPr>
          <w:rFonts w:ascii="Times New Roman" w:eastAsia="標楷體" w:hAnsi="Times New Roman" w:cs="Times New Roman"/>
          <w:spacing w:val="57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)</w:t>
      </w:r>
    </w:p>
    <w:p w:rsidR="00797EAE" w:rsidRPr="007E2FA4" w:rsidRDefault="007E2FA4" w:rsidP="007C5F28">
      <w:pPr>
        <w:pStyle w:val="a3"/>
        <w:spacing w:before="46"/>
        <w:ind w:left="816" w:right="91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路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逕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及登錄流程：</w:t>
      </w:r>
    </w:p>
    <w:p w:rsidR="00797EAE" w:rsidRPr="007E2FA4" w:rsidRDefault="007E2FA4" w:rsidP="007C5F28">
      <w:pPr>
        <w:pStyle w:val="a3"/>
        <w:spacing w:before="24" w:line="360" w:lineRule="exact"/>
        <w:ind w:leftChars="385" w:left="847" w:right="94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資訊系統首頁</w:t>
      </w:r>
      <w:r w:rsidRPr="007E2FA4">
        <w:rPr>
          <w:rFonts w:ascii="Times New Roman" w:eastAsia="標楷體" w:hAnsi="Times New Roman" w:cs="Times New Roman"/>
          <w:lang w:eastAsia="zh-TW"/>
        </w:rPr>
        <w:t>→</w:t>
      </w:r>
      <w:r w:rsidRPr="007E2FA4">
        <w:rPr>
          <w:rFonts w:ascii="Times New Roman" w:eastAsia="標楷體" w:hAnsi="Times New Roman" w:cs="Times New Roman"/>
          <w:lang w:eastAsia="zh-TW"/>
        </w:rPr>
        <w:t>學生資訊系統</w:t>
      </w:r>
      <w:r w:rsidRPr="007E2FA4">
        <w:rPr>
          <w:rFonts w:ascii="Times New Roman" w:eastAsia="標楷體" w:hAnsi="Times New Roman" w:cs="Times New Roman"/>
          <w:lang w:eastAsia="zh-TW"/>
        </w:rPr>
        <w:t>→D.2</w:t>
      </w:r>
      <w:r w:rsidRPr="007E2FA4">
        <w:rPr>
          <w:rFonts w:ascii="Times New Roman" w:eastAsia="標楷體" w:hAnsi="Times New Roman" w:cs="Times New Roman"/>
          <w:spacing w:val="-63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學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務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資訊</w:t>
      </w:r>
      <w:r w:rsidRPr="007E2FA4">
        <w:rPr>
          <w:rFonts w:ascii="Times New Roman" w:eastAsia="標楷體" w:hAnsi="Times New Roman" w:cs="Times New Roman"/>
          <w:lang w:eastAsia="zh-TW"/>
        </w:rPr>
        <w:t>→D.2.1.01</w:t>
      </w:r>
      <w:r w:rsidRPr="007E2FA4">
        <w:rPr>
          <w:rFonts w:ascii="Times New Roman" w:eastAsia="標楷體" w:hAnsi="Times New Roman" w:cs="Times New Roman"/>
          <w:spacing w:val="-63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就學貸款申請作業</w:t>
      </w:r>
      <w:r w:rsidRPr="007E2FA4">
        <w:rPr>
          <w:rFonts w:ascii="Times New Roman" w:eastAsia="標楷體" w:hAnsi="Times New Roman" w:cs="Times New Roman"/>
          <w:lang w:eastAsia="zh-TW"/>
        </w:rPr>
        <w:t>→</w:t>
      </w:r>
      <w:r w:rsidRPr="007E2FA4">
        <w:rPr>
          <w:rFonts w:ascii="Times New Roman" w:eastAsia="標楷體" w:hAnsi="Times New Roman" w:cs="Times New Roman"/>
          <w:lang w:eastAsia="zh-TW"/>
        </w:rPr>
        <w:t>資料登錄完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成</w:t>
      </w:r>
      <w:r w:rsidRPr="007E2FA4">
        <w:rPr>
          <w:rFonts w:ascii="Times New Roman" w:eastAsia="標楷體" w:hAnsi="Times New Roman" w:cs="Times New Roman"/>
          <w:lang w:eastAsia="zh-TW"/>
        </w:rPr>
        <w:t>→</w:t>
      </w:r>
      <w:r w:rsidRPr="007E2FA4">
        <w:rPr>
          <w:rFonts w:ascii="Times New Roman" w:eastAsia="標楷體" w:hAnsi="Times New Roman" w:cs="Times New Roman"/>
          <w:lang w:eastAsia="zh-TW"/>
        </w:rPr>
        <w:t>校對存檔</w:t>
      </w:r>
      <w:r w:rsidRPr="007E2FA4">
        <w:rPr>
          <w:rFonts w:ascii="Times New Roman" w:eastAsia="標楷體" w:hAnsi="Times New Roman" w:cs="Times New Roman"/>
          <w:lang w:eastAsia="zh-TW"/>
        </w:rPr>
        <w:t>→</w:t>
      </w:r>
      <w:r w:rsidRPr="007E2FA4">
        <w:rPr>
          <w:rFonts w:ascii="Times New Roman" w:eastAsia="標楷體" w:hAnsi="Times New Roman" w:cs="Times New Roman"/>
          <w:lang w:eastAsia="zh-TW"/>
        </w:rPr>
        <w:t>列印就學貸款明細單及緩繳單</w:t>
      </w:r>
      <w:r w:rsidRPr="007E2FA4">
        <w:rPr>
          <w:rFonts w:ascii="Times New Roman" w:eastAsia="標楷體" w:hAnsi="Times New Roman" w:cs="Times New Roman"/>
          <w:b/>
          <w:bCs/>
          <w:u w:val="single" w:color="000000"/>
          <w:lang w:eastAsia="zh-TW"/>
        </w:rPr>
        <w:t>各</w:t>
      </w:r>
      <w:r w:rsidRPr="007E2FA4">
        <w:rPr>
          <w:rFonts w:ascii="Times New Roman" w:eastAsia="標楷體" w:hAnsi="Times New Roman" w:cs="Times New Roman"/>
          <w:b/>
          <w:bCs/>
          <w:spacing w:val="-11"/>
          <w:u w:val="single" w:color="000000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b/>
          <w:bCs/>
          <w:u w:val="single" w:color="000000"/>
          <w:lang w:eastAsia="zh-TW"/>
        </w:rPr>
        <w:t>2</w:t>
      </w:r>
      <w:r w:rsidRPr="007E2FA4">
        <w:rPr>
          <w:rFonts w:ascii="Times New Roman" w:eastAsia="標楷體" w:hAnsi="Times New Roman" w:cs="Times New Roman"/>
          <w:b/>
          <w:bCs/>
          <w:spacing w:val="1"/>
          <w:u w:val="single" w:color="000000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b/>
          <w:bCs/>
          <w:u w:val="single" w:color="000000"/>
          <w:lang w:eastAsia="zh-TW"/>
        </w:rPr>
        <w:t>份</w:t>
      </w:r>
      <w:r w:rsidRPr="007E2FA4">
        <w:rPr>
          <w:rFonts w:ascii="Times New Roman" w:eastAsia="標楷體" w:hAnsi="Times New Roman" w:cs="Times New Roman"/>
          <w:lang w:eastAsia="zh-TW"/>
        </w:rPr>
        <w:t>。</w:t>
      </w:r>
    </w:p>
    <w:p w:rsidR="00797EAE" w:rsidRPr="007E2FA4" w:rsidRDefault="007E2FA4" w:rsidP="007C5F28">
      <w:pPr>
        <w:pStyle w:val="a3"/>
        <w:spacing w:before="21" w:line="276" w:lineRule="auto"/>
        <w:ind w:left="1296" w:right="104" w:hanging="480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第一次申貸學生皆須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通過線上測驗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(D.0.03</w:t>
      </w:r>
      <w:r w:rsidRPr="007E2FA4">
        <w:rPr>
          <w:rFonts w:ascii="Times New Roman" w:eastAsia="標楷體" w:hAnsi="Times New Roman" w:cs="Times New Roman"/>
          <w:spacing w:val="-52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spacing w:val="-6"/>
          <w:lang w:eastAsia="zh-TW"/>
        </w:rPr>
        <w:t>投票或民意調查</w:t>
      </w:r>
      <w:r w:rsidRPr="007E2FA4">
        <w:rPr>
          <w:rFonts w:ascii="Times New Roman" w:eastAsia="標楷體" w:hAnsi="Times New Roman" w:cs="Times New Roman"/>
          <w:spacing w:val="-6"/>
          <w:lang w:eastAsia="zh-TW"/>
        </w:rPr>
        <w:t>)</w:t>
      </w:r>
      <w:r w:rsidRPr="007E2FA4">
        <w:rPr>
          <w:rFonts w:ascii="Times New Roman" w:eastAsia="標楷體" w:hAnsi="Times New Roman" w:cs="Times New Roman"/>
          <w:spacing w:val="-6"/>
          <w:lang w:eastAsia="zh-TW"/>
        </w:rPr>
        <w:t>，方准進入申貸系統進行登錄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申請。</w:t>
      </w:r>
    </w:p>
    <w:p w:rsidR="00797EAE" w:rsidRPr="007E2FA4" w:rsidRDefault="007E2FA4">
      <w:pPr>
        <w:pStyle w:val="a3"/>
        <w:spacing w:before="10"/>
        <w:ind w:left="816" w:right="91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spacing w:val="-60"/>
          <w:u w:val="single" w:color="000000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注意事項</w:t>
      </w:r>
    </w:p>
    <w:p w:rsidR="007C5F28" w:rsidRDefault="007E2FA4" w:rsidP="007C5F28">
      <w:pPr>
        <w:pStyle w:val="a3"/>
        <w:spacing w:before="46" w:line="276" w:lineRule="auto"/>
        <w:ind w:left="0" w:right="287" w:firstLineChars="400" w:firstLine="960"/>
        <w:rPr>
          <w:rFonts w:ascii="Times New Roman" w:eastAsia="標楷體" w:hAnsi="Times New Roman" w:cs="Times New Roman" w:hint="eastAsia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填寫戶籍及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通訊地訊為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全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型字需填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【郵遞區號】及區里鄰巷弄，字與字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之間勿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需空格。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797EAE" w:rsidRPr="007E2FA4" w:rsidRDefault="007E2FA4" w:rsidP="007C5F28">
      <w:pPr>
        <w:pStyle w:val="a3"/>
        <w:spacing w:before="46" w:line="276" w:lineRule="auto"/>
        <w:ind w:left="0" w:right="287" w:firstLineChars="400" w:firstLine="960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例：</w:t>
      </w:r>
      <w:r w:rsidRPr="007E2FA4">
        <w:rPr>
          <w:rFonts w:ascii="Times New Roman" w:eastAsia="標楷體" w:hAnsi="Times New Roman" w:cs="Times New Roman"/>
          <w:lang w:eastAsia="zh-TW"/>
        </w:rPr>
        <w:t>807○○</w:t>
      </w:r>
      <w:r w:rsidRPr="007E2FA4">
        <w:rPr>
          <w:rFonts w:ascii="Times New Roman" w:eastAsia="標楷體" w:hAnsi="Times New Roman" w:cs="Times New Roman"/>
          <w:lang w:eastAsia="zh-TW"/>
        </w:rPr>
        <w:t>市</w:t>
      </w:r>
      <w:r w:rsidRPr="007E2FA4">
        <w:rPr>
          <w:rFonts w:ascii="Times New Roman" w:eastAsia="標楷體" w:hAnsi="Times New Roman" w:cs="Times New Roman"/>
          <w:lang w:eastAsia="zh-TW"/>
        </w:rPr>
        <w:t>○○</w:t>
      </w:r>
      <w:r w:rsidRPr="007E2FA4">
        <w:rPr>
          <w:rFonts w:ascii="Times New Roman" w:eastAsia="標楷體" w:hAnsi="Times New Roman" w:cs="Times New Roman"/>
          <w:lang w:eastAsia="zh-TW"/>
        </w:rPr>
        <w:t>區</w:t>
      </w:r>
      <w:r w:rsidRPr="007E2FA4">
        <w:rPr>
          <w:rFonts w:ascii="Times New Roman" w:eastAsia="標楷體" w:hAnsi="Times New Roman" w:cs="Times New Roman"/>
          <w:lang w:eastAsia="zh-TW"/>
        </w:rPr>
        <w:t>○○</w:t>
      </w:r>
      <w:r w:rsidRPr="007E2FA4">
        <w:rPr>
          <w:rFonts w:ascii="Times New Roman" w:eastAsia="標楷體" w:hAnsi="Times New Roman" w:cs="Times New Roman"/>
          <w:lang w:eastAsia="zh-TW"/>
        </w:rPr>
        <w:t>里</w:t>
      </w:r>
      <w:r w:rsidRPr="007E2FA4">
        <w:rPr>
          <w:rFonts w:ascii="Times New Roman" w:eastAsia="標楷體" w:hAnsi="Times New Roman" w:cs="Times New Roman"/>
          <w:lang w:eastAsia="zh-TW"/>
        </w:rPr>
        <w:t>○○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鄰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○○</w:t>
      </w:r>
      <w:r w:rsidRPr="007E2FA4">
        <w:rPr>
          <w:rFonts w:ascii="Times New Roman" w:eastAsia="標楷體" w:hAnsi="Times New Roman" w:cs="Times New Roman"/>
          <w:lang w:eastAsia="zh-TW"/>
        </w:rPr>
        <w:t>路</w:t>
      </w:r>
      <w:r w:rsidRPr="007E2FA4">
        <w:rPr>
          <w:rFonts w:ascii="Times New Roman" w:eastAsia="標楷體" w:hAnsi="Times New Roman" w:cs="Times New Roman"/>
          <w:lang w:eastAsia="zh-TW"/>
        </w:rPr>
        <w:t>○○</w:t>
      </w:r>
      <w:r w:rsidRPr="007E2FA4">
        <w:rPr>
          <w:rFonts w:ascii="Times New Roman" w:eastAsia="標楷體" w:hAnsi="Times New Roman" w:cs="Times New Roman"/>
          <w:lang w:eastAsia="zh-TW"/>
        </w:rPr>
        <w:t>號</w:t>
      </w:r>
    </w:p>
    <w:p w:rsidR="00797EAE" w:rsidRPr="007E2FA4" w:rsidRDefault="007E2FA4" w:rsidP="007C5F28">
      <w:pPr>
        <w:pStyle w:val="a3"/>
        <w:tabs>
          <w:tab w:val="left" w:pos="1390"/>
        </w:tabs>
        <w:spacing w:before="10" w:line="276" w:lineRule="auto"/>
        <w:ind w:leftChars="371" w:left="1396" w:right="2927" w:hangingChars="290" w:hanging="580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sz w:val="20"/>
          <w:szCs w:val="20"/>
          <w:lang w:eastAsia="zh-TW"/>
        </w:rPr>
        <w:t></w:t>
      </w:r>
      <w:r w:rsidRPr="007E2FA4"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7E2FA4">
        <w:rPr>
          <w:rFonts w:ascii="Times New Roman" w:eastAsia="標楷體" w:hAnsi="Times New Roman" w:cs="Times New Roman"/>
          <w:lang w:eastAsia="zh-TW"/>
        </w:rPr>
        <w:t>父母及本人姓名、身份證字號不得有誤；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父母若已離異，僅需填列撫養之一方資料，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另一方勾選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離婚；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有配偶者父母欄位不可填寫。</w:t>
      </w:r>
    </w:p>
    <w:p w:rsidR="00797EAE" w:rsidRPr="007E2FA4" w:rsidRDefault="00797EAE">
      <w:pPr>
        <w:spacing w:line="276" w:lineRule="auto"/>
        <w:rPr>
          <w:rFonts w:ascii="Times New Roman" w:eastAsia="標楷體" w:hAnsi="Times New Roman" w:cs="Times New Roman"/>
          <w:lang w:eastAsia="zh-TW"/>
        </w:rPr>
        <w:sectPr w:rsidR="00797EAE" w:rsidRPr="007E2FA4">
          <w:type w:val="continuous"/>
          <w:pgSz w:w="11910" w:h="16840"/>
          <w:pgMar w:top="640" w:right="600" w:bottom="280" w:left="600" w:header="720" w:footer="720" w:gutter="0"/>
          <w:cols w:space="720"/>
        </w:sectPr>
      </w:pPr>
    </w:p>
    <w:p w:rsidR="00797EAE" w:rsidRPr="007E2FA4" w:rsidRDefault="007E2FA4">
      <w:pPr>
        <w:pStyle w:val="a3"/>
        <w:tabs>
          <w:tab w:val="left" w:pos="1296"/>
        </w:tabs>
        <w:spacing w:before="13" w:line="276" w:lineRule="auto"/>
        <w:ind w:left="1296" w:right="5987" w:hanging="480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sz w:val="20"/>
          <w:szCs w:val="20"/>
          <w:lang w:eastAsia="zh-TW"/>
        </w:rPr>
        <w:lastRenderedPageBreak/>
        <w:t></w:t>
      </w:r>
      <w:r w:rsidRPr="007E2FA4"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7E2FA4">
        <w:rPr>
          <w:rFonts w:ascii="Times New Roman" w:eastAsia="標楷體" w:hAnsi="Times New Roman" w:cs="Times New Roman"/>
          <w:lang w:eastAsia="zh-TW"/>
        </w:rPr>
        <w:t>未滿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20</w:t>
      </w:r>
      <w:r w:rsidRPr="007E2FA4">
        <w:rPr>
          <w:rFonts w:ascii="Times New Roman" w:eastAsia="標楷體" w:hAnsi="Times New Roman" w:cs="Times New Roman"/>
          <w:spacing w:val="-65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歲者需填寫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2</w:t>
      </w:r>
      <w:r w:rsidRPr="007E2FA4">
        <w:rPr>
          <w:rFonts w:ascii="Times New Roman" w:eastAsia="標楷體" w:hAnsi="Times New Roman" w:cs="Times New Roman"/>
          <w:spacing w:val="-60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位保證人；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若為單親家庭，則填一位。</w:t>
      </w:r>
    </w:p>
    <w:p w:rsidR="00797EAE" w:rsidRPr="007E2FA4" w:rsidRDefault="00797EAE">
      <w:pPr>
        <w:spacing w:before="4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797EAE" w:rsidRPr="007E2FA4" w:rsidRDefault="007E2FA4">
      <w:pPr>
        <w:pStyle w:val="a3"/>
        <w:spacing w:before="0" w:line="276" w:lineRule="auto"/>
        <w:ind w:left="816" w:hanging="709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（三）申辦就學貸款學生須登錄高雄銀行網站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</w:t>
      </w:r>
      <w:hyperlink r:id="rId7">
        <w:r w:rsidRPr="007E2FA4">
          <w:rPr>
            <w:rFonts w:ascii="Times New Roman" w:eastAsia="標楷體" w:hAnsi="Times New Roman" w:cs="Times New Roman"/>
            <w:color w:val="0000FF"/>
            <w:u w:val="single" w:color="0000FF"/>
            <w:lang w:eastAsia="zh-TW"/>
          </w:rPr>
          <w:t>https://www.bok.com.tw/</w:t>
        </w:r>
      </w:hyperlink>
      <w:proofErr w:type="gramStart"/>
      <w:r w:rsidRPr="007E2FA4">
        <w:rPr>
          <w:rFonts w:ascii="Times New Roman" w:eastAsia="標楷體" w:hAnsi="Times New Roman" w:cs="Times New Roman"/>
          <w:lang w:eastAsia="zh-TW"/>
        </w:rPr>
        <w:t>採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「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線上申請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」方式辦理，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申請人於輸入資料後，再檢附應備文件，持至各分行辦理對保。</w:t>
      </w:r>
    </w:p>
    <w:p w:rsidR="00797EAE" w:rsidRPr="007E2FA4" w:rsidRDefault="007E2FA4">
      <w:pPr>
        <w:pStyle w:val="a3"/>
        <w:spacing w:before="10"/>
        <w:ind w:left="828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spacing w:val="-60"/>
          <w:u w:val="single" w:color="000000"/>
          <w:lang w:eastAsia="zh-TW"/>
        </w:rPr>
        <w:t xml:space="preserve"> </w:t>
      </w:r>
      <w:r w:rsidRPr="007E2FA4">
        <w:rPr>
          <w:rFonts w:cs="新細明體" w:hint="eastAsia"/>
          <w:u w:val="single" w:color="000000"/>
          <w:lang w:eastAsia="zh-TW"/>
        </w:rPr>
        <w:t>※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請依據就學貸款明細單上『就貸金額』向銀行申貸對保！</w:t>
      </w:r>
    </w:p>
    <w:p w:rsidR="00797EAE" w:rsidRPr="007E2FA4" w:rsidRDefault="007E2FA4" w:rsidP="007C5F28">
      <w:pPr>
        <w:pStyle w:val="a3"/>
        <w:tabs>
          <w:tab w:val="left" w:pos="1205"/>
        </w:tabs>
        <w:spacing w:before="46" w:line="276" w:lineRule="auto"/>
        <w:ind w:left="1308" w:right="104" w:hanging="480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sz w:val="20"/>
          <w:szCs w:val="20"/>
          <w:lang w:eastAsia="zh-TW"/>
        </w:rPr>
        <w:t></w:t>
      </w:r>
      <w:r w:rsidRPr="007E2FA4"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Pr="007E2FA4">
        <w:rPr>
          <w:rFonts w:ascii="Times New Roman" w:eastAsia="標楷體" w:hAnsi="Times New Roman" w:cs="Times New Roman"/>
          <w:spacing w:val="-1"/>
          <w:lang w:eastAsia="zh-TW"/>
        </w:rPr>
        <w:t>高雄銀行高級中等以上學校學生就學貸款申請及還款應注意事項</w:t>
      </w:r>
      <w:r w:rsidRPr="007E2FA4">
        <w:rPr>
          <w:rFonts w:ascii="Times New Roman" w:eastAsia="標楷體" w:hAnsi="Times New Roman" w:cs="Times New Roman"/>
          <w:spacing w:val="-1"/>
          <w:lang w:eastAsia="zh-TW"/>
        </w:rPr>
        <w:t>(</w:t>
      </w:r>
      <w:r w:rsidRPr="007E2FA4">
        <w:rPr>
          <w:rFonts w:ascii="Times New Roman" w:eastAsia="標楷體" w:hAnsi="Times New Roman" w:cs="Times New Roman"/>
          <w:spacing w:val="-1"/>
          <w:lang w:eastAsia="zh-TW"/>
        </w:rPr>
        <w:t>請參閱高雄銀行網站</w:t>
      </w:r>
      <w:r w:rsidRPr="007E2FA4">
        <w:rPr>
          <w:rFonts w:ascii="Times New Roman" w:eastAsia="標楷體" w:hAnsi="Times New Roman" w:cs="Times New Roman"/>
          <w:spacing w:val="-1"/>
          <w:lang w:eastAsia="zh-TW"/>
        </w:rPr>
        <w:t>)</w:t>
      </w:r>
      <w:r w:rsidRPr="007E2FA4">
        <w:rPr>
          <w:rFonts w:ascii="Times New Roman" w:eastAsia="標楷體" w:hAnsi="Times New Roman" w:cs="Times New Roman"/>
          <w:spacing w:val="-1"/>
          <w:lang w:eastAsia="zh-TW"/>
        </w:rPr>
        <w:t>：</w:t>
      </w:r>
      <w:r w:rsidRPr="007E2FA4">
        <w:rPr>
          <w:rFonts w:ascii="Times New Roman" w:eastAsia="標楷體" w:hAnsi="Times New Roman" w:cs="Times New Roman"/>
          <w:spacing w:val="-1"/>
          <w:lang w:eastAsia="zh-TW"/>
        </w:rPr>
        <w:t xml:space="preserve"> </w:t>
      </w:r>
      <w:hyperlink r:id="rId8">
        <w:r w:rsidRPr="007E2FA4">
          <w:rPr>
            <w:rFonts w:ascii="Times New Roman" w:eastAsia="標楷體" w:hAnsi="Times New Roman" w:cs="Times New Roman"/>
            <w:color w:val="0000FF"/>
            <w:u w:val="single" w:color="0000FF"/>
            <w:lang w:eastAsia="zh-TW"/>
          </w:rPr>
          <w:t>https://ssl.bok.com.tw/newst/rule.htm</w:t>
        </w:r>
      </w:hyperlink>
    </w:p>
    <w:p w:rsidR="00797EAE" w:rsidRPr="007E2FA4" w:rsidRDefault="007E2FA4">
      <w:pPr>
        <w:pStyle w:val="a3"/>
        <w:spacing w:before="10"/>
        <w:ind w:left="828" w:right="5987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spacing w:val="-60"/>
          <w:u w:val="single" w:color="000000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u w:val="single" w:color="000000"/>
          <w:lang w:eastAsia="zh-TW"/>
        </w:rPr>
        <w:t>注意事項</w:t>
      </w:r>
    </w:p>
    <w:p w:rsidR="00797EAE" w:rsidRPr="007E2FA4" w:rsidRDefault="007E2FA4">
      <w:pPr>
        <w:pStyle w:val="a3"/>
        <w:spacing w:before="46"/>
        <w:ind w:left="708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</w:t>
      </w:r>
      <w:r w:rsidRPr="007E2FA4">
        <w:rPr>
          <w:rFonts w:ascii="Times New Roman" w:eastAsia="標楷體" w:hAnsi="Times New Roman" w:cs="Times New Roman"/>
          <w:spacing w:val="58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簽約對保方式</w:t>
      </w:r>
      <w:r w:rsidRPr="007E2FA4">
        <w:rPr>
          <w:rFonts w:ascii="Times New Roman" w:eastAsia="標楷體" w:hAnsi="Times New Roman" w:cs="Times New Roman"/>
          <w:lang w:eastAsia="zh-TW"/>
        </w:rPr>
        <w:t>:</w:t>
      </w:r>
      <w:r w:rsidRPr="007E2FA4">
        <w:rPr>
          <w:rFonts w:ascii="Times New Roman" w:eastAsia="標楷體" w:hAnsi="Times New Roman" w:cs="Times New Roman"/>
          <w:lang w:eastAsia="zh-TW"/>
        </w:rPr>
        <w:t>每一教育階段如大學、研究所各為一教育階段</w:t>
      </w:r>
    </w:p>
    <w:p w:rsidR="00797EAE" w:rsidRPr="007E2FA4" w:rsidRDefault="007E2FA4">
      <w:pPr>
        <w:pStyle w:val="a3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 xml:space="preserve">  </w:t>
      </w:r>
      <w:r w:rsidRPr="007E2FA4">
        <w:rPr>
          <w:rFonts w:ascii="Times New Roman" w:eastAsia="標楷體" w:hAnsi="Times New Roman" w:cs="Times New Roman"/>
          <w:lang w:eastAsia="zh-TW"/>
        </w:rPr>
        <w:t>研究所碩士班教育階段為二年</w:t>
      </w:r>
      <w:r w:rsidRPr="007E2FA4">
        <w:rPr>
          <w:rFonts w:ascii="Times New Roman" w:eastAsia="標楷體" w:hAnsi="Times New Roman" w:cs="Times New Roman"/>
          <w:lang w:eastAsia="zh-TW"/>
        </w:rPr>
        <w:t>,</w:t>
      </w:r>
      <w:r w:rsidRPr="007E2FA4">
        <w:rPr>
          <w:rFonts w:ascii="Times New Roman" w:eastAsia="標楷體" w:hAnsi="Times New Roman" w:cs="Times New Roman"/>
          <w:lang w:eastAsia="zh-TW"/>
        </w:rPr>
        <w:t>未如期畢業者第三年需辦理延後償還手續</w:t>
      </w:r>
    </w:p>
    <w:p w:rsidR="00797EAE" w:rsidRPr="007E2FA4" w:rsidRDefault="007E2FA4">
      <w:pPr>
        <w:pStyle w:val="a3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 xml:space="preserve">  </w:t>
      </w:r>
      <w:r w:rsidRPr="007E2FA4">
        <w:rPr>
          <w:rFonts w:ascii="Times New Roman" w:eastAsia="標楷體" w:hAnsi="Times New Roman" w:cs="Times New Roman"/>
          <w:lang w:eastAsia="zh-TW"/>
        </w:rPr>
        <w:t>研究所博士班教育階段期限為四年，未如期畢業者第五年需辦理延後償還手續</w:t>
      </w:r>
    </w:p>
    <w:p w:rsidR="00797EAE" w:rsidRPr="007E2FA4" w:rsidRDefault="007E2FA4">
      <w:pPr>
        <w:pStyle w:val="a3"/>
        <w:ind w:left="708" w:right="5987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</w:t>
      </w:r>
      <w:r w:rsidRPr="007E2FA4">
        <w:rPr>
          <w:rFonts w:ascii="Times New Roman" w:eastAsia="標楷體" w:hAnsi="Times New Roman" w:cs="Times New Roman"/>
          <w:spacing w:val="59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保證人資格：</w:t>
      </w:r>
    </w:p>
    <w:p w:rsidR="00797EAE" w:rsidRPr="007E2FA4" w:rsidRDefault="007E2FA4">
      <w:pPr>
        <w:pStyle w:val="a3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 xml:space="preserve"> </w:t>
      </w:r>
      <w:r w:rsidRPr="007E2FA4">
        <w:rPr>
          <w:rFonts w:ascii="Times New Roman" w:eastAsia="標楷體" w:hAnsi="Times New Roman" w:cs="Times New Roman"/>
          <w:spacing w:val="24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spacing w:val="-3"/>
          <w:lang w:eastAsia="zh-TW"/>
        </w:rPr>
        <w:t>申請學生未滿二十歲者：由申請人之父親或母親擔任保證人；父母雙亡、離婚或失蹤者，</w:t>
      </w:r>
    </w:p>
    <w:p w:rsidR="00797EAE" w:rsidRPr="007E2FA4" w:rsidRDefault="007E2FA4">
      <w:pPr>
        <w:pStyle w:val="a3"/>
        <w:ind w:left="3920" w:right="4410"/>
        <w:jc w:val="center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以法定監護人為保證人</w:t>
      </w:r>
    </w:p>
    <w:p w:rsidR="00797EAE" w:rsidRPr="007E2FA4" w:rsidRDefault="007E2FA4">
      <w:pPr>
        <w:pStyle w:val="a3"/>
        <w:spacing w:before="46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 xml:space="preserve"> </w:t>
      </w:r>
      <w:r w:rsidRPr="007E2FA4">
        <w:rPr>
          <w:rFonts w:ascii="Times New Roman" w:eastAsia="標楷體" w:hAnsi="Times New Roman" w:cs="Times New Roman"/>
          <w:spacing w:val="29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spacing w:val="-3"/>
          <w:lang w:eastAsia="zh-TW"/>
        </w:rPr>
        <w:t>申請學生年滿二十歲者：由申請人之父親或母親為保證人；或另覓適當之成年人二人為保</w:t>
      </w:r>
    </w:p>
    <w:p w:rsidR="00797EAE" w:rsidRPr="007E2FA4" w:rsidRDefault="007E2FA4">
      <w:pPr>
        <w:pStyle w:val="a3"/>
        <w:ind w:left="2000" w:right="4410"/>
        <w:jc w:val="center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證人</w:t>
      </w:r>
    </w:p>
    <w:p w:rsidR="00797EAE" w:rsidRPr="007E2FA4" w:rsidRDefault="007E2FA4">
      <w:pPr>
        <w:pStyle w:val="a3"/>
        <w:spacing w:before="46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 xml:space="preserve">  </w:t>
      </w:r>
      <w:r w:rsidRPr="007E2FA4">
        <w:rPr>
          <w:rFonts w:ascii="Times New Roman" w:eastAsia="標楷體" w:hAnsi="Times New Roman" w:cs="Times New Roman"/>
          <w:lang w:eastAsia="zh-TW"/>
        </w:rPr>
        <w:t>申請學生已婚者：以配偶為當然保證人</w:t>
      </w:r>
    </w:p>
    <w:p w:rsidR="00797EAE" w:rsidRPr="007E2FA4" w:rsidRDefault="007E2FA4">
      <w:pPr>
        <w:pStyle w:val="a3"/>
        <w:spacing w:line="273" w:lineRule="auto"/>
        <w:ind w:left="1382" w:hanging="315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 xml:space="preserve"> </w:t>
      </w:r>
      <w:r w:rsidRPr="007E2FA4">
        <w:rPr>
          <w:rFonts w:ascii="Times New Roman" w:eastAsia="標楷體" w:hAnsi="Times New Roman" w:cs="Times New Roman"/>
          <w:spacing w:val="-3"/>
          <w:lang w:eastAsia="zh-TW"/>
        </w:rPr>
        <w:t>前項申請人及</w:t>
      </w:r>
      <w:proofErr w:type="gramStart"/>
      <w:r w:rsidRPr="007E2FA4">
        <w:rPr>
          <w:rFonts w:ascii="Times New Roman" w:eastAsia="標楷體" w:hAnsi="Times New Roman" w:cs="Times New Roman"/>
          <w:spacing w:val="-3"/>
          <w:lang w:eastAsia="zh-TW"/>
        </w:rPr>
        <w:t>保證人均需具有</w:t>
      </w:r>
      <w:proofErr w:type="gramEnd"/>
      <w:r w:rsidRPr="007E2FA4">
        <w:rPr>
          <w:rFonts w:ascii="Times New Roman" w:eastAsia="標楷體" w:hAnsi="Times New Roman" w:cs="Times New Roman"/>
          <w:spacing w:val="-3"/>
          <w:lang w:eastAsia="zh-TW"/>
        </w:rPr>
        <w:t>中華民國國籍，且在台灣地區設有戶籍。保證人如為父母，</w:t>
      </w:r>
      <w:r w:rsidRPr="007E2FA4">
        <w:rPr>
          <w:rFonts w:ascii="Times New Roman" w:eastAsia="標楷體" w:hAnsi="Times New Roman" w:cs="Times New Roman"/>
          <w:spacing w:val="-3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僅一方具有中華民國國籍並有戶籍登記，且雙方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已同盡納稅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義務者，得為保證人</w:t>
      </w:r>
    </w:p>
    <w:p w:rsidR="00797EAE" w:rsidRPr="007E2FA4" w:rsidRDefault="007E2FA4">
      <w:pPr>
        <w:pStyle w:val="a3"/>
        <w:spacing w:before="12"/>
        <w:ind w:left="708" w:right="5987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</w:t>
      </w:r>
      <w:r w:rsidRPr="007E2FA4">
        <w:rPr>
          <w:rFonts w:ascii="Times New Roman" w:eastAsia="標楷體" w:hAnsi="Times New Roman" w:cs="Times New Roman"/>
          <w:spacing w:val="59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對保額度：</w:t>
      </w:r>
    </w:p>
    <w:p w:rsidR="00797EAE" w:rsidRPr="007E2FA4" w:rsidRDefault="007E2FA4">
      <w:pPr>
        <w:pStyle w:val="a3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 xml:space="preserve">  </w:t>
      </w:r>
      <w:r w:rsidRPr="007E2FA4">
        <w:rPr>
          <w:rFonts w:ascii="Times New Roman" w:eastAsia="標楷體" w:hAnsi="Times New Roman" w:cs="Times New Roman"/>
          <w:lang w:eastAsia="zh-TW"/>
        </w:rPr>
        <w:t>醫學系、牙醫系及後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醫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系為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NT$150</w:t>
      </w:r>
      <w:r w:rsidRPr="007E2FA4">
        <w:rPr>
          <w:rFonts w:ascii="Times New Roman" w:eastAsia="標楷體" w:hAnsi="Times New Roman" w:cs="Times New Roman"/>
          <w:spacing w:val="-63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萬元</w:t>
      </w:r>
    </w:p>
    <w:p w:rsidR="00797EAE" w:rsidRPr="007E2FA4" w:rsidRDefault="007E2FA4">
      <w:pPr>
        <w:pStyle w:val="a3"/>
        <w:ind w:right="5987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 xml:space="preserve">  </w:t>
      </w:r>
      <w:r w:rsidRPr="007E2FA4">
        <w:rPr>
          <w:rFonts w:ascii="Times New Roman" w:eastAsia="標楷體" w:hAnsi="Times New Roman" w:cs="Times New Roman"/>
          <w:lang w:eastAsia="zh-TW"/>
        </w:rPr>
        <w:t>其餘各系皆為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NT$80</w:t>
      </w:r>
      <w:r w:rsidRPr="007E2FA4">
        <w:rPr>
          <w:rFonts w:ascii="Times New Roman" w:eastAsia="標楷體" w:hAnsi="Times New Roman" w:cs="Times New Roman"/>
          <w:spacing w:val="-63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萬元</w:t>
      </w:r>
    </w:p>
    <w:p w:rsidR="00797EAE" w:rsidRPr="007E2FA4" w:rsidRDefault="007E2FA4">
      <w:pPr>
        <w:pStyle w:val="a3"/>
        <w:ind w:left="708" w:right="5987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</w:t>
      </w:r>
      <w:r w:rsidRPr="007E2FA4">
        <w:rPr>
          <w:rFonts w:ascii="Times New Roman" w:eastAsia="標楷體" w:hAnsi="Times New Roman" w:cs="Times New Roman"/>
          <w:spacing w:val="59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第一次申請學生須檢附如下證件</w:t>
      </w:r>
      <w:r w:rsidRPr="007E2FA4">
        <w:rPr>
          <w:rFonts w:ascii="Times New Roman" w:eastAsia="標楷體" w:hAnsi="Times New Roman" w:cs="Times New Roman"/>
          <w:lang w:eastAsia="zh-TW"/>
        </w:rPr>
        <w:t>:</w:t>
      </w:r>
    </w:p>
    <w:p w:rsidR="00797EAE" w:rsidRPr="007E2FA4" w:rsidRDefault="007E2FA4">
      <w:pPr>
        <w:pStyle w:val="a3"/>
        <w:spacing w:line="273" w:lineRule="auto"/>
        <w:ind w:left="1308" w:right="1642" w:hanging="240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 xml:space="preserve"> </w:t>
      </w:r>
      <w:r w:rsidRPr="007E2FA4">
        <w:rPr>
          <w:rFonts w:ascii="Times New Roman" w:eastAsia="標楷體" w:hAnsi="Times New Roman" w:cs="Times New Roman"/>
          <w:lang w:eastAsia="zh-TW"/>
        </w:rPr>
        <w:t>戶籍謄本</w:t>
      </w:r>
      <w:r w:rsidRPr="007E2FA4">
        <w:rPr>
          <w:rFonts w:ascii="Times New Roman" w:eastAsia="標楷體" w:hAnsi="Times New Roman" w:cs="Times New Roman"/>
          <w:lang w:eastAsia="zh-TW"/>
        </w:rPr>
        <w:t>(</w:t>
      </w:r>
      <w:r w:rsidRPr="007E2FA4">
        <w:rPr>
          <w:rFonts w:ascii="Times New Roman" w:eastAsia="標楷體" w:hAnsi="Times New Roman" w:cs="Times New Roman"/>
          <w:lang w:eastAsia="zh-TW"/>
        </w:rPr>
        <w:t>三個月內</w:t>
      </w:r>
      <w:r w:rsidRPr="007E2FA4">
        <w:rPr>
          <w:rFonts w:ascii="Times New Roman" w:eastAsia="標楷體" w:hAnsi="Times New Roman" w:cs="Times New Roman"/>
          <w:lang w:eastAsia="zh-TW"/>
        </w:rPr>
        <w:t>) (</w:t>
      </w:r>
      <w:r w:rsidRPr="007E2FA4">
        <w:rPr>
          <w:rFonts w:ascii="Times New Roman" w:eastAsia="標楷體" w:hAnsi="Times New Roman" w:cs="Times New Roman"/>
          <w:lang w:eastAsia="zh-TW"/>
        </w:rPr>
        <w:t>含學生本人、父母或監護人、配偶及保證人</w:t>
      </w:r>
      <w:r w:rsidRPr="007E2FA4">
        <w:rPr>
          <w:rFonts w:ascii="Times New Roman" w:eastAsia="標楷體" w:hAnsi="Times New Roman" w:cs="Times New Roman"/>
          <w:lang w:eastAsia="zh-TW"/>
        </w:rPr>
        <w:t>;</w:t>
      </w:r>
      <w:r w:rsidRPr="007E2FA4">
        <w:rPr>
          <w:rFonts w:ascii="Times New Roman" w:eastAsia="標楷體" w:hAnsi="Times New Roman" w:cs="Times New Roman"/>
          <w:lang w:eastAsia="zh-TW"/>
        </w:rPr>
        <w:t>如戶籍不同者，需分別檢附</w:t>
      </w:r>
      <w:r w:rsidRPr="007E2FA4">
        <w:rPr>
          <w:rFonts w:ascii="Times New Roman" w:eastAsia="標楷體" w:hAnsi="Times New Roman" w:cs="Times New Roman"/>
          <w:lang w:eastAsia="zh-TW"/>
        </w:rPr>
        <w:t>)</w:t>
      </w:r>
    </w:p>
    <w:p w:rsidR="00797EAE" w:rsidRPr="007E2FA4" w:rsidRDefault="007E2FA4">
      <w:pPr>
        <w:pStyle w:val="a3"/>
        <w:spacing w:before="12"/>
        <w:ind w:right="5987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 xml:space="preserve">  </w:t>
      </w:r>
      <w:r w:rsidRPr="007E2FA4">
        <w:rPr>
          <w:rFonts w:ascii="Times New Roman" w:eastAsia="標楷體" w:hAnsi="Times New Roman" w:cs="Times New Roman"/>
          <w:lang w:eastAsia="zh-TW"/>
        </w:rPr>
        <w:t>印章（含學生、保證人）</w:t>
      </w:r>
    </w:p>
    <w:p w:rsidR="00797EAE" w:rsidRPr="007E2FA4" w:rsidRDefault="007E2FA4">
      <w:pPr>
        <w:pStyle w:val="a3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 xml:space="preserve">  </w:t>
      </w:r>
      <w:r w:rsidRPr="007E2FA4">
        <w:rPr>
          <w:rFonts w:ascii="Times New Roman" w:eastAsia="標楷體" w:hAnsi="Times New Roman" w:cs="Times New Roman"/>
          <w:lang w:eastAsia="zh-TW"/>
        </w:rPr>
        <w:t>國民身份證及其影本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之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正面、反面分別影印</w:t>
      </w:r>
      <w:r w:rsidRPr="007E2FA4">
        <w:rPr>
          <w:rFonts w:ascii="Times New Roman" w:eastAsia="標楷體" w:hAnsi="Times New Roman" w:cs="Times New Roman"/>
          <w:lang w:eastAsia="zh-TW"/>
        </w:rPr>
        <w:t>(</w:t>
      </w:r>
      <w:r w:rsidRPr="007E2FA4">
        <w:rPr>
          <w:rFonts w:ascii="Times New Roman" w:eastAsia="標楷體" w:hAnsi="Times New Roman" w:cs="Times New Roman"/>
          <w:lang w:eastAsia="zh-TW"/>
        </w:rPr>
        <w:t>含學生、保證人</w:t>
      </w:r>
      <w:r w:rsidRPr="007E2FA4">
        <w:rPr>
          <w:rFonts w:ascii="Times New Roman" w:eastAsia="標楷體" w:hAnsi="Times New Roman" w:cs="Times New Roman"/>
          <w:lang w:eastAsia="zh-TW"/>
        </w:rPr>
        <w:t>)</w:t>
      </w:r>
    </w:p>
    <w:p w:rsidR="00797EAE" w:rsidRPr="007E2FA4" w:rsidRDefault="007E2FA4">
      <w:pPr>
        <w:pStyle w:val="a3"/>
        <w:ind w:right="5987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 xml:space="preserve">  </w:t>
      </w:r>
      <w:r w:rsidRPr="007E2FA4">
        <w:rPr>
          <w:rFonts w:ascii="Times New Roman" w:eastAsia="標楷體" w:hAnsi="Times New Roman" w:cs="Times New Roman"/>
          <w:lang w:eastAsia="zh-TW"/>
        </w:rPr>
        <w:t>註冊繳費通知單</w:t>
      </w:r>
    </w:p>
    <w:p w:rsidR="00797EAE" w:rsidRPr="007E2FA4" w:rsidRDefault="007E2FA4">
      <w:pPr>
        <w:pStyle w:val="a3"/>
        <w:ind w:left="708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</w:t>
      </w:r>
      <w:r w:rsidRPr="007E2FA4">
        <w:rPr>
          <w:rFonts w:ascii="Times New Roman" w:eastAsia="標楷體" w:hAnsi="Times New Roman" w:cs="Times New Roman"/>
          <w:spacing w:val="59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同一教育階段第二次以後申請學生本人親自辦理，並檢附下列文件：</w:t>
      </w:r>
    </w:p>
    <w:p w:rsidR="00797EAE" w:rsidRPr="007E2FA4" w:rsidRDefault="007E2FA4" w:rsidP="00A16A26">
      <w:pPr>
        <w:pStyle w:val="a3"/>
        <w:ind w:left="0" w:right="5987" w:firstLineChars="400" w:firstLine="960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印章</w:t>
      </w:r>
    </w:p>
    <w:p w:rsidR="00797EAE" w:rsidRPr="007E2FA4" w:rsidRDefault="007E2FA4">
      <w:pPr>
        <w:pStyle w:val="a3"/>
        <w:ind w:right="5987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國民身份證正本及正、反面影本</w:t>
      </w:r>
    </w:p>
    <w:p w:rsidR="00797EAE" w:rsidRPr="007E2FA4" w:rsidRDefault="007E2FA4" w:rsidP="00A16A26">
      <w:pPr>
        <w:pStyle w:val="a3"/>
        <w:ind w:left="0" w:right="5987" w:firstLineChars="400" w:firstLine="960"/>
        <w:rPr>
          <w:rFonts w:ascii="Times New Roman" w:eastAsia="標楷體" w:hAnsi="Times New Roman" w:cs="Times New Roman"/>
          <w:lang w:eastAsia="zh-TW"/>
        </w:rPr>
      </w:pPr>
      <w:bookmarkStart w:id="0" w:name="_GoBack"/>
      <w:bookmarkEnd w:id="0"/>
      <w:r w:rsidRPr="007E2FA4">
        <w:rPr>
          <w:rFonts w:ascii="Times New Roman" w:eastAsia="標楷體" w:hAnsi="Times New Roman" w:cs="Times New Roman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註冊繳費通知單及影本</w:t>
      </w:r>
    </w:p>
    <w:p w:rsidR="00797EAE" w:rsidRPr="007E2FA4" w:rsidRDefault="007E2FA4">
      <w:pPr>
        <w:pStyle w:val="a3"/>
        <w:spacing w:line="276" w:lineRule="auto"/>
        <w:ind w:left="958" w:right="236" w:hanging="284"/>
        <w:rPr>
          <w:rFonts w:ascii="Times New Roman" w:eastAsia="標楷體" w:hAnsi="Times New Roman" w:cs="Times New Roman"/>
          <w:lang w:eastAsia="zh-TW"/>
        </w:rPr>
      </w:pP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＊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由學生親送本行各營業單位收件蓋章取得申請撥款通知書第二、三聯，不必再辦理簽約對保</w:t>
      </w:r>
      <w:r w:rsidRPr="007E2FA4">
        <w:rPr>
          <w:rFonts w:ascii="Times New Roman" w:eastAsia="標楷體" w:hAnsi="Times New Roman" w:cs="Times New Roman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手績。</w:t>
      </w:r>
    </w:p>
    <w:p w:rsidR="00797EAE" w:rsidRPr="007E2FA4" w:rsidRDefault="00797EAE">
      <w:pPr>
        <w:spacing w:before="4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797EAE" w:rsidRPr="007E2FA4" w:rsidRDefault="007E2FA4">
      <w:pPr>
        <w:pStyle w:val="a3"/>
        <w:spacing w:before="0"/>
        <w:ind w:left="107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（四）將資料繳（寄）送交學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務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處辦理緩繳手續，逾期視同放棄</w:t>
      </w:r>
    </w:p>
    <w:p w:rsidR="00797EAE" w:rsidRPr="007E2FA4" w:rsidRDefault="00797EAE">
      <w:pPr>
        <w:spacing w:before="8"/>
        <w:rPr>
          <w:rFonts w:ascii="Times New Roman" w:eastAsia="標楷體" w:hAnsi="Times New Roman" w:cs="Times New Roman"/>
          <w:sz w:val="4"/>
          <w:szCs w:val="4"/>
          <w:lang w:eastAsia="zh-TW"/>
        </w:rPr>
      </w:pPr>
    </w:p>
    <w:tbl>
      <w:tblPr>
        <w:tblStyle w:val="TableNormal"/>
        <w:tblW w:w="0" w:type="auto"/>
        <w:tblInd w:w="811" w:type="dxa"/>
        <w:tblLayout w:type="fixed"/>
        <w:tblLook w:val="01E0" w:firstRow="1" w:lastRow="1" w:firstColumn="1" w:lastColumn="1" w:noHBand="0" w:noVBand="0"/>
      </w:tblPr>
      <w:tblGrid>
        <w:gridCol w:w="2126"/>
        <w:gridCol w:w="5531"/>
      </w:tblGrid>
      <w:tr w:rsidR="00797EAE" w:rsidRPr="007E2FA4">
        <w:trPr>
          <w:trHeight w:hRule="exact" w:val="3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tabs>
                <w:tab w:val="left" w:pos="940"/>
                <w:tab w:val="left" w:pos="1420"/>
              </w:tabs>
              <w:spacing w:line="300" w:lineRule="exact"/>
              <w:ind w:left="4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身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分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別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tabs>
                <w:tab w:val="left" w:pos="3843"/>
              </w:tabs>
              <w:spacing w:line="300" w:lineRule="exact"/>
              <w:ind w:left="144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時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間</w:t>
            </w:r>
          </w:p>
        </w:tc>
      </w:tr>
      <w:tr w:rsidR="00797EAE" w:rsidRPr="007E2FA4">
        <w:trPr>
          <w:trHeight w:hRule="exact"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302" w:lineRule="exact"/>
              <w:ind w:left="10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研究所</w:t>
            </w:r>
            <w:proofErr w:type="spellEnd"/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EAE" w:rsidRPr="007E2FA4" w:rsidRDefault="00797EAE">
            <w:pPr>
              <w:pStyle w:val="TableParagraph"/>
              <w:spacing w:before="1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97EAE" w:rsidRPr="007E2FA4" w:rsidRDefault="007C5F28" w:rsidP="007C5F28">
            <w:pPr>
              <w:pStyle w:val="TableParagraph"/>
              <w:ind w:left="10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7E2FA4"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="007E2FA4"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="007E2FA4" w:rsidRPr="007E2FA4">
              <w:rPr>
                <w:rFonts w:ascii="Times New Roman" w:eastAsia="標楷體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E2FA4"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="007E2FA4"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="007E2FA4"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7E2FA4" w:rsidRPr="007E2FA4">
              <w:rPr>
                <w:rFonts w:ascii="Times New Roman" w:eastAsia="標楷體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E2FA4"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16</w:t>
            </w:r>
            <w:r w:rsidR="007E2FA4"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proofErr w:type="spellStart"/>
            <w:r w:rsidR="007E2FA4"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日起至</w:t>
            </w:r>
            <w:proofErr w:type="spellEnd"/>
            <w:r w:rsidR="007E2FA4" w:rsidRPr="007E2FA4">
              <w:rPr>
                <w:rFonts w:ascii="Times New Roman" w:eastAsia="標楷體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E2FA4"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7E2FA4"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="007E2FA4"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="007E2FA4" w:rsidRPr="007E2FA4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E2FA4"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="007E2FA4"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="007E2FA4"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7E2FA4" w:rsidRPr="007E2FA4">
              <w:rPr>
                <w:rFonts w:ascii="Times New Roman" w:eastAsia="標楷體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E2FA4"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26</w:t>
            </w:r>
            <w:r w:rsidR="007E2FA4"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proofErr w:type="spellStart"/>
            <w:r w:rsidR="007E2FA4"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日截止</w:t>
            </w:r>
            <w:proofErr w:type="spellEnd"/>
          </w:p>
        </w:tc>
      </w:tr>
      <w:tr w:rsidR="00797EAE" w:rsidRPr="007E2FA4">
        <w:trPr>
          <w:trHeight w:hRule="exact" w:val="3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300" w:lineRule="exact"/>
              <w:ind w:left="10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後醫系</w:t>
            </w:r>
            <w:proofErr w:type="spellEnd"/>
          </w:p>
        </w:tc>
        <w:tc>
          <w:tcPr>
            <w:tcW w:w="5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EAE" w:rsidRPr="007E2FA4" w:rsidRDefault="00797E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7EAE" w:rsidRPr="007E2FA4">
        <w:trPr>
          <w:trHeight w:hRule="exact" w:val="3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300" w:lineRule="exact"/>
              <w:ind w:left="10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大學部</w:t>
            </w:r>
            <w:proofErr w:type="spellEnd"/>
          </w:p>
        </w:tc>
        <w:tc>
          <w:tcPr>
            <w:tcW w:w="5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97EA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797EAE" w:rsidRPr="007E2FA4" w:rsidRDefault="007E2FA4">
      <w:pPr>
        <w:pStyle w:val="a3"/>
        <w:spacing w:before="0" w:line="300" w:lineRule="exact"/>
        <w:ind w:left="816" w:right="5987"/>
        <w:rPr>
          <w:rFonts w:ascii="Times New Roman" w:eastAsia="標楷體" w:hAnsi="Times New Roman" w:cs="Times New Roman"/>
        </w:rPr>
      </w:pPr>
      <w:proofErr w:type="gramStart"/>
      <w:r w:rsidRPr="007E2FA4">
        <w:rPr>
          <w:rFonts w:ascii="Times New Roman" w:eastAsia="標楷體" w:hAnsi="Times New Roman" w:cs="Times New Roman"/>
        </w:rPr>
        <w:t>o</w:t>
      </w:r>
      <w:proofErr w:type="gramEnd"/>
      <w:r w:rsidRPr="007E2FA4">
        <w:rPr>
          <w:rFonts w:ascii="Times New Roman" w:eastAsia="標楷體" w:hAnsi="Times New Roman" w:cs="Times New Roman"/>
          <w:spacing w:val="12"/>
        </w:rPr>
        <w:t xml:space="preserve"> </w:t>
      </w:r>
      <w:proofErr w:type="spellStart"/>
      <w:r w:rsidRPr="007E2FA4">
        <w:rPr>
          <w:rFonts w:ascii="Times New Roman" w:eastAsia="標楷體" w:hAnsi="Times New Roman" w:cs="Times New Roman"/>
        </w:rPr>
        <w:t>繳交證件</w:t>
      </w:r>
      <w:proofErr w:type="spellEnd"/>
      <w:r w:rsidRPr="007E2FA4">
        <w:rPr>
          <w:rFonts w:ascii="Times New Roman" w:eastAsia="標楷體" w:hAnsi="Times New Roman" w:cs="Times New Roman"/>
        </w:rPr>
        <w:t>：</w:t>
      </w:r>
    </w:p>
    <w:p w:rsidR="00797EAE" w:rsidRPr="007E2FA4" w:rsidRDefault="00542115">
      <w:pPr>
        <w:pStyle w:val="a3"/>
        <w:spacing w:before="46"/>
        <w:ind w:left="1308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76200</wp:posOffset>
                </wp:positionV>
                <wp:extent cx="304800" cy="153035"/>
                <wp:effectExtent l="381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53035"/>
                          <a:chOff x="1416" y="120"/>
                          <a:chExt cx="480" cy="241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20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20"/>
                            <a:ext cx="48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EAE" w:rsidRDefault="007E2FA4">
                              <w:pPr>
                                <w:spacing w:line="240" w:lineRule="exact"/>
                                <w:ind w:left="252" w:right="-32"/>
                                <w:rPr>
                                  <w:rFonts w:ascii="細明體-ExtB" w:eastAsia="細明體-ExtB" w:hAnsi="細明體-ExtB" w:cs="細明體-Ext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細明體-ExtB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70.8pt;margin-top:6pt;width:24pt;height:12.05pt;z-index:251657216;mso-position-horizontal-relative:page" coordorigin="1416,120" coordsize="480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416;top:120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yMfbBAAAA2gAAAA8AAABkcnMvZG93bnJldi54bWxET89rwjAUvg/2P4Q38GbTKbqtaxQZKsOL&#10;rPPg8dG8Nt2al9KkWv97cxjs+PH9ztejbcWFet84VvCcpCCIS6cbrhWcvnfTVxA+IGtsHZOCG3lY&#10;rx4fcsy0u/IXXYpQixjCPkMFJoQuk9KXhiz6xHXEkatcbzFE2NdS93iN4baVszRdSosNxwaDHX0Y&#10;Kn+LwSo4DPNtkZqNq+z5OLws3mbm8LNXavI0bt5BBBrDv/jP/akVxK3xSrwBcn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yMfbBAAAA2g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16;top:120;width:48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97EAE" w:rsidRDefault="007E2FA4">
                        <w:pPr>
                          <w:spacing w:line="240" w:lineRule="exact"/>
                          <w:ind w:left="252" w:right="-32"/>
                          <w:rPr>
                            <w:rFonts w:ascii="細明體-ExtB" w:eastAsia="細明體-ExtB" w:hAnsi="細明體-ExtB" w:cs="細明體-Ext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細明體-ExtB"/>
                            <w:sz w:val="24"/>
                          </w:rPr>
                          <w:t>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2FA4" w:rsidRPr="007E2FA4">
        <w:rPr>
          <w:rFonts w:ascii="Times New Roman" w:eastAsia="標楷體" w:hAnsi="Times New Roman" w:cs="Times New Roman"/>
          <w:lang w:eastAsia="zh-TW"/>
        </w:rPr>
        <w:t>高雄銀行申請撥款通知書（第二聯）</w:t>
      </w:r>
    </w:p>
    <w:p w:rsidR="00797EAE" w:rsidRPr="007E2FA4" w:rsidRDefault="00797EAE">
      <w:pPr>
        <w:rPr>
          <w:rFonts w:ascii="Times New Roman" w:eastAsia="標楷體" w:hAnsi="Times New Roman" w:cs="Times New Roman"/>
          <w:lang w:eastAsia="zh-TW"/>
        </w:rPr>
        <w:sectPr w:rsidR="00797EAE" w:rsidRPr="007E2FA4">
          <w:pgSz w:w="11910" w:h="16840"/>
          <w:pgMar w:top="520" w:right="540" w:bottom="280" w:left="600" w:header="720" w:footer="720" w:gutter="0"/>
          <w:cols w:space="720"/>
        </w:sectPr>
      </w:pPr>
    </w:p>
    <w:p w:rsidR="00797EAE" w:rsidRPr="007E2FA4" w:rsidRDefault="00542115">
      <w:pPr>
        <w:pStyle w:val="a3"/>
        <w:spacing w:before="13" w:line="276" w:lineRule="auto"/>
        <w:ind w:left="1308" w:right="1202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55245</wp:posOffset>
                </wp:positionV>
                <wp:extent cx="304800" cy="153035"/>
                <wp:effectExtent l="3810" t="0" r="0" b="12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53035"/>
                          <a:chOff x="1416" y="87"/>
                          <a:chExt cx="480" cy="241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7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7"/>
                            <a:ext cx="48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EAE" w:rsidRDefault="007E2FA4">
                              <w:pPr>
                                <w:spacing w:line="240" w:lineRule="exact"/>
                                <w:ind w:left="252" w:right="-32"/>
                                <w:rPr>
                                  <w:rFonts w:ascii="細明體-ExtB" w:eastAsia="細明體-ExtB" w:hAnsi="細明體-ExtB" w:cs="細明體-Ext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細明體-ExtB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70.8pt;margin-top:4.35pt;width:24pt;height:12.05pt;z-index:251658240;mso-position-horizontal-relative:page" coordorigin="1416,87" coordsize="480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">
                <v:shape id="Picture 7" o:spid="_x0000_s1030" type="#_x0000_t75" style="position:absolute;left:1416;top:87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znmjDAAAA2gAAAA8AAABkcnMvZG93bnJldi54bWxEj0FrwkAUhO+F/oflCd50o2Kt0VWkqBQv&#10;YurB4yP7zKbNvg3ZjcZ/3y0IPQ4z8w2zXHe2EjdqfOlYwWiYgCDOnS65UHD+2g3eQfiArLFyTAoe&#10;5GG9en1ZYqrdnU90y0IhIoR9igpMCHUqpc8NWfRDVxNH7+oaiyHKppC6wXuE20qOk+RNWiw5Lhis&#10;6cNQ/pO1VsGhnWyzxGzc1V6O7Ww6H5vD916pfq/bLEAE6sJ/+Nn+1Aqm8Hcl3g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OeaMMAAADaAAAADwAAAAAAAAAAAAAAAACf&#10;AgAAZHJzL2Rvd25yZXYueG1sUEsFBgAAAAAEAAQA9wAAAI8DAAAAAA==&#10;">
                  <v:imagedata r:id="rId10" o:title=""/>
                </v:shape>
                <v:shape id="Text Box 6" o:spid="_x0000_s1031" type="#_x0000_t202" style="position:absolute;left:1416;top:87;width:48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97EAE" w:rsidRDefault="007E2FA4">
                        <w:pPr>
                          <w:spacing w:line="240" w:lineRule="exact"/>
                          <w:ind w:left="252" w:right="-32"/>
                          <w:rPr>
                            <w:rFonts w:ascii="細明體-ExtB" w:eastAsia="細明體-ExtB" w:hAnsi="細明體-ExtB" w:cs="細明體-Ext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細明體-ExtB"/>
                            <w:sz w:val="24"/>
                          </w:rPr>
                          <w:t>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283845</wp:posOffset>
                </wp:positionV>
                <wp:extent cx="304800" cy="153035"/>
                <wp:effectExtent l="3810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53035"/>
                          <a:chOff x="1416" y="447"/>
                          <a:chExt cx="480" cy="24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447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47"/>
                            <a:ext cx="48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EAE" w:rsidRDefault="007E2FA4">
                              <w:pPr>
                                <w:spacing w:line="240" w:lineRule="exact"/>
                                <w:ind w:left="252" w:right="-32"/>
                                <w:rPr>
                                  <w:rFonts w:ascii="細明體-ExtB" w:eastAsia="細明體-ExtB" w:hAnsi="細明體-ExtB" w:cs="細明體-Ext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細明體-ExtB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left:0;text-align:left;margin-left:70.8pt;margin-top:22.35pt;width:24pt;height:12.05pt;z-index:251659264;mso-position-horizontal-relative:page" coordorigin="1416,447" coordsize="480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">
                <v:shape id="Picture 4" o:spid="_x0000_s1033" type="#_x0000_t75" style="position:absolute;left:1416;top:447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aBhzEAAAA2gAAAA8AAABkcnMvZG93bnJldi54bWxEj0FrwkAUhO+F/oflFbw1GyO2mrqKlLaI&#10;FzH14PGRfWZTs29DdqPx37uFQo/DzHzDLFaDbcSFOl87VjBOUhDEpdM1VwoO35/PMxA+IGtsHJOC&#10;G3lYLR8fFphrd+U9XYpQiQhhn6MCE0KbS+lLQxZ94lri6J1cZzFE2VVSd3iNcNvILE1fpMWa44LB&#10;lt4Nleeitwq2/eSjSM3anexx179O55nZ/nwpNXoa1m8gAg3hP/zX3mgFGfxeiT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aBhzEAAAA2gAAAA8AAAAAAAAAAAAAAAAA&#10;nwIAAGRycy9kb3ducmV2LnhtbFBLBQYAAAAABAAEAPcAAACQAwAAAAA=&#10;">
                  <v:imagedata r:id="rId10" o:title=""/>
                </v:shape>
                <v:shape id="Text Box 3" o:spid="_x0000_s1034" type="#_x0000_t202" style="position:absolute;left:1416;top:447;width:48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797EAE" w:rsidRDefault="007E2FA4">
                        <w:pPr>
                          <w:spacing w:line="240" w:lineRule="exact"/>
                          <w:ind w:left="252" w:right="-32"/>
                          <w:rPr>
                            <w:rFonts w:ascii="細明體-ExtB" w:eastAsia="細明體-ExtB" w:hAnsi="細明體-ExtB" w:cs="細明體-Ext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細明體-ExtB"/>
                            <w:sz w:val="24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2FA4" w:rsidRPr="007E2FA4">
        <w:rPr>
          <w:rFonts w:ascii="Times New Roman" w:eastAsia="標楷體" w:hAnsi="Times New Roman" w:cs="Times New Roman"/>
          <w:lang w:eastAsia="zh-TW"/>
        </w:rPr>
        <w:t>就學貸款明</w:t>
      </w:r>
      <w:proofErr w:type="gramStart"/>
      <w:r w:rsidR="007E2FA4" w:rsidRPr="007E2FA4">
        <w:rPr>
          <w:rFonts w:ascii="Times New Roman" w:eastAsia="標楷體" w:hAnsi="Times New Roman" w:cs="Times New Roman"/>
          <w:lang w:eastAsia="zh-TW"/>
        </w:rPr>
        <w:t>細單乙份</w:t>
      </w:r>
      <w:proofErr w:type="gramEnd"/>
      <w:r w:rsidR="007E2FA4" w:rsidRPr="007E2FA4">
        <w:rPr>
          <w:rFonts w:ascii="Times New Roman" w:eastAsia="標楷體" w:hAnsi="Times New Roman" w:cs="Times New Roman"/>
          <w:lang w:eastAsia="zh-TW"/>
        </w:rPr>
        <w:t>（需簽名蓋章</w:t>
      </w:r>
      <w:r w:rsidR="007E2FA4" w:rsidRPr="007E2FA4">
        <w:rPr>
          <w:rFonts w:ascii="Times New Roman" w:eastAsia="標楷體" w:hAnsi="Times New Roman" w:cs="Times New Roman"/>
          <w:spacing w:val="-120"/>
          <w:lang w:eastAsia="zh-TW"/>
        </w:rPr>
        <w:t>）。</w:t>
      </w:r>
      <w:r w:rsidR="007E2FA4" w:rsidRPr="007E2FA4">
        <w:rPr>
          <w:rFonts w:ascii="Times New Roman" w:eastAsia="標楷體" w:hAnsi="Times New Roman" w:cs="Times New Roman"/>
          <w:lang w:eastAsia="zh-TW"/>
        </w:rPr>
        <w:t>（請至學校資訊系統就貸網頁處下載）</w:t>
      </w:r>
      <w:r w:rsidR="007E2FA4" w:rsidRPr="007E2FA4">
        <w:rPr>
          <w:rFonts w:ascii="Times New Roman" w:eastAsia="標楷體" w:hAnsi="Times New Roman" w:cs="Times New Roman"/>
          <w:lang w:eastAsia="zh-TW"/>
        </w:rPr>
        <w:t xml:space="preserve"> </w:t>
      </w:r>
      <w:r w:rsidR="007E2FA4" w:rsidRPr="007E2FA4">
        <w:rPr>
          <w:rFonts w:ascii="Times New Roman" w:eastAsia="標楷體" w:hAnsi="Times New Roman" w:cs="Times New Roman"/>
          <w:lang w:eastAsia="zh-TW"/>
        </w:rPr>
        <w:t>就學貸款緩</w:t>
      </w:r>
      <w:proofErr w:type="gramStart"/>
      <w:r w:rsidR="007E2FA4" w:rsidRPr="007E2FA4">
        <w:rPr>
          <w:rFonts w:ascii="Times New Roman" w:eastAsia="標楷體" w:hAnsi="Times New Roman" w:cs="Times New Roman"/>
          <w:lang w:eastAsia="zh-TW"/>
        </w:rPr>
        <w:t>繳單乙份</w:t>
      </w:r>
      <w:proofErr w:type="gramEnd"/>
      <w:r w:rsidR="007E2FA4" w:rsidRPr="007E2FA4">
        <w:rPr>
          <w:rFonts w:ascii="Times New Roman" w:eastAsia="標楷體" w:hAnsi="Times New Roman" w:cs="Times New Roman"/>
          <w:lang w:eastAsia="zh-TW"/>
        </w:rPr>
        <w:t>（需簽名蓋章</w:t>
      </w:r>
      <w:r w:rsidR="007E2FA4" w:rsidRPr="007E2FA4">
        <w:rPr>
          <w:rFonts w:ascii="Times New Roman" w:eastAsia="標楷體" w:hAnsi="Times New Roman" w:cs="Times New Roman"/>
          <w:spacing w:val="-120"/>
          <w:lang w:eastAsia="zh-TW"/>
        </w:rPr>
        <w:t>）。</w:t>
      </w:r>
      <w:r w:rsidR="007E2FA4" w:rsidRPr="007E2FA4">
        <w:rPr>
          <w:rFonts w:ascii="Times New Roman" w:eastAsia="標楷體" w:hAnsi="Times New Roman" w:cs="Times New Roman"/>
          <w:lang w:eastAsia="zh-TW"/>
        </w:rPr>
        <w:t>（請至學校資訊系統就貸網頁處下載）</w:t>
      </w:r>
    </w:p>
    <w:p w:rsidR="00797EAE" w:rsidRPr="007E2FA4" w:rsidRDefault="007E2FA4">
      <w:pPr>
        <w:pStyle w:val="a3"/>
        <w:spacing w:before="10"/>
        <w:ind w:left="816" w:right="1202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ascii="Times New Roman" w:eastAsia="標楷體" w:hAnsi="Times New Roman" w:cs="Times New Roman"/>
          <w:lang w:eastAsia="zh-TW"/>
        </w:rPr>
        <w:t>o</w:t>
      </w:r>
      <w:r w:rsidRPr="007E2FA4">
        <w:rPr>
          <w:rFonts w:ascii="Times New Roman" w:eastAsia="標楷體" w:hAnsi="Times New Roman" w:cs="Times New Roman"/>
          <w:spacing w:val="12"/>
          <w:lang w:eastAsia="zh-TW"/>
        </w:rPr>
        <w:t xml:space="preserve"> </w:t>
      </w:r>
      <w:r w:rsidRPr="007E2FA4">
        <w:rPr>
          <w:rFonts w:ascii="Times New Roman" w:eastAsia="標楷體" w:hAnsi="Times New Roman" w:cs="Times New Roman"/>
          <w:lang w:eastAsia="zh-TW"/>
        </w:rPr>
        <w:t>開學後一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週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內持上述證件至學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務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處辦理後，再至教務處辦理註冊（舊生）</w:t>
      </w:r>
    </w:p>
    <w:p w:rsidR="00797EAE" w:rsidRPr="007E2FA4" w:rsidRDefault="007E2FA4">
      <w:pPr>
        <w:pStyle w:val="a3"/>
        <w:spacing w:before="46"/>
        <w:ind w:left="816" w:right="1202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cs="新細明體" w:hint="eastAsia"/>
          <w:lang w:eastAsia="zh-TW"/>
        </w:rPr>
        <w:t>※</w:t>
      </w:r>
      <w:r w:rsidRPr="007E2FA4">
        <w:rPr>
          <w:rFonts w:ascii="Times New Roman" w:eastAsia="標楷體" w:hAnsi="Times New Roman" w:cs="Times New Roman"/>
          <w:lang w:eastAsia="zh-TW"/>
        </w:rPr>
        <w:t>未於規定期限完成學雜費緩繳手續者，無法送財政部審查，即無法申貸。</w:t>
      </w:r>
    </w:p>
    <w:p w:rsidR="00797EAE" w:rsidRPr="007E2FA4" w:rsidRDefault="00797EAE">
      <w:pPr>
        <w:spacing w:before="6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97EAE" w:rsidRPr="007E2FA4" w:rsidRDefault="007E2FA4">
      <w:pPr>
        <w:tabs>
          <w:tab w:val="left" w:pos="587"/>
        </w:tabs>
        <w:spacing w:after="45"/>
        <w:ind w:left="107" w:right="1202"/>
        <w:rPr>
          <w:rFonts w:ascii="Times New Roman" w:eastAsia="標楷體" w:hAnsi="Times New Roman" w:cs="Times New Roman"/>
          <w:sz w:val="24"/>
          <w:szCs w:val="24"/>
        </w:rPr>
      </w:pPr>
      <w:r w:rsidRPr="007E2FA4">
        <w:rPr>
          <w:rFonts w:ascii="Times New Roman" w:eastAsia="標楷體" w:hAnsi="Times New Roman" w:cs="Times New Roman"/>
          <w:sz w:val="24"/>
          <w:szCs w:val="24"/>
        </w:rPr>
        <w:t></w:t>
      </w:r>
      <w:r w:rsidRPr="007E2FA4">
        <w:rPr>
          <w:rFonts w:ascii="Times New Roman" w:eastAsia="標楷體" w:hAnsi="Times New Roman" w:cs="Times New Roman"/>
          <w:sz w:val="24"/>
          <w:szCs w:val="24"/>
        </w:rPr>
        <w:tab/>
      </w:r>
      <w:proofErr w:type="spellStart"/>
      <w:r w:rsidRPr="007E2FA4">
        <w:rPr>
          <w:rFonts w:ascii="Times New Roman" w:eastAsia="標楷體" w:hAnsi="Times New Roman" w:cs="Times New Roman"/>
          <w:b/>
          <w:bCs/>
          <w:sz w:val="24"/>
          <w:szCs w:val="24"/>
        </w:rPr>
        <w:t>可貸金額</w:t>
      </w:r>
      <w:proofErr w:type="spellEnd"/>
      <w:r w:rsidRPr="007E2FA4">
        <w:rPr>
          <w:rFonts w:ascii="Times New Roman" w:eastAsia="標楷體" w:hAnsi="Times New Roman" w:cs="Times New Roman"/>
          <w:b/>
          <w:bCs/>
          <w:sz w:val="24"/>
          <w:szCs w:val="24"/>
        </w:rPr>
        <w:t>：</w:t>
      </w: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2552"/>
        <w:gridCol w:w="4395"/>
      </w:tblGrid>
      <w:tr w:rsidR="00797EAE" w:rsidRPr="007E2FA4">
        <w:trPr>
          <w:trHeight w:hRule="exact" w:val="37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300" w:lineRule="exact"/>
              <w:ind w:left="103" w:right="7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貸款項目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300" w:lineRule="exact"/>
              <w:ind w:left="1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金額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300" w:lineRule="exact"/>
              <w:ind w:left="1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797EAE" w:rsidRPr="007E2FA4">
        <w:trPr>
          <w:trHeight w:hRule="exact" w:val="73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276" w:lineRule="auto"/>
              <w:ind w:left="103" w:right="7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E2FA4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學雜費（學費、雜費、平</w:t>
            </w:r>
            <w:r w:rsidRPr="007E2FA4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安保險費、語言實習費）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before="168"/>
              <w:ind w:left="1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依系所年級全額貸款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276" w:lineRule="auto"/>
              <w:ind w:left="10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E2FA4">
              <w:rPr>
                <w:rFonts w:ascii="新細明體" w:eastAsia="新細明體" w:hAnsi="新細明體" w:cs="新細明體" w:hint="eastAsia"/>
                <w:spacing w:val="4"/>
                <w:sz w:val="24"/>
                <w:szCs w:val="24"/>
                <w:lang w:eastAsia="zh-TW"/>
              </w:rPr>
              <w:t>※</w:t>
            </w:r>
            <w:r w:rsidRPr="007E2FA4">
              <w:rPr>
                <w:rFonts w:ascii="Times New Roman" w:eastAsia="標楷體" w:hAnsi="Times New Roman" w:cs="Times New Roman"/>
                <w:spacing w:val="4"/>
                <w:sz w:val="24"/>
                <w:szCs w:val="24"/>
                <w:lang w:eastAsia="zh-TW"/>
              </w:rPr>
              <w:t>貸款金額需扣除教育補助及學雜費減</w:t>
            </w:r>
            <w:r w:rsidRPr="007E2FA4">
              <w:rPr>
                <w:rFonts w:ascii="Times New Roman" w:eastAsia="標楷體" w:hAnsi="Times New Roman" w:cs="Times New Roman"/>
                <w:spacing w:val="4"/>
                <w:sz w:val="24"/>
                <w:szCs w:val="24"/>
                <w:lang w:eastAsia="zh-TW"/>
              </w:rPr>
              <w:t xml:space="preserve"> 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免之金額</w:t>
            </w:r>
          </w:p>
        </w:tc>
      </w:tr>
      <w:tr w:rsidR="00797EAE" w:rsidRPr="007E2FA4">
        <w:trPr>
          <w:trHeight w:hRule="exact" w:val="73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300" w:lineRule="exact"/>
              <w:ind w:left="103" w:right="7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書籍費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before="165"/>
              <w:ind w:left="1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3,000</w:t>
            </w:r>
            <w:r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276" w:lineRule="auto"/>
              <w:ind w:left="10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E2FA4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lang w:eastAsia="zh-TW"/>
              </w:rPr>
              <w:t>請先自行支付，</w:t>
            </w:r>
            <w:proofErr w:type="gramStart"/>
            <w:r w:rsidRPr="007E2FA4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lang w:eastAsia="zh-TW"/>
              </w:rPr>
              <w:t>俟</w:t>
            </w:r>
            <w:proofErr w:type="gramEnd"/>
            <w:r w:rsidRPr="007E2FA4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lang w:eastAsia="zh-TW"/>
              </w:rPr>
              <w:t>貸款核發後，即撥款</w:t>
            </w:r>
            <w:r w:rsidRPr="007E2FA4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給申貸</w:t>
            </w:r>
            <w:proofErr w:type="gramEnd"/>
            <w:r w:rsidRPr="007E2FA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書籍費同學</w:t>
            </w:r>
          </w:p>
        </w:tc>
      </w:tr>
      <w:tr w:rsidR="00797EAE" w:rsidRPr="007E2FA4">
        <w:trPr>
          <w:trHeight w:hRule="exact" w:val="73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EAE" w:rsidRPr="007E2FA4" w:rsidRDefault="00797EAE">
            <w:pPr>
              <w:pStyle w:val="TableParagraph"/>
              <w:spacing w:before="13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</w:p>
          <w:p w:rsidR="00797EAE" w:rsidRPr="007E2FA4" w:rsidRDefault="007E2FA4">
            <w:pPr>
              <w:pStyle w:val="TableParagraph"/>
              <w:ind w:left="1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住宿費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before="166"/>
              <w:ind w:left="1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校內住宿費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276" w:lineRule="auto"/>
              <w:ind w:left="10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E2FA4">
              <w:rPr>
                <w:rFonts w:ascii="Times New Roman" w:eastAsia="標楷體" w:hAnsi="Times New Roman" w:cs="Times New Roman"/>
                <w:spacing w:val="18"/>
                <w:sz w:val="24"/>
                <w:szCs w:val="24"/>
                <w:lang w:eastAsia="zh-TW"/>
              </w:rPr>
              <w:t>校內住宿生依實繳金</w:t>
            </w:r>
            <w:r w:rsidRPr="007E2FA4">
              <w:rPr>
                <w:rFonts w:ascii="Times New Roman" w:eastAsia="標楷體" w:hAnsi="Times New Roman" w:cs="Times New Roman"/>
                <w:spacing w:val="18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額申貸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97EAE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797EAE" w:rsidRPr="007E2FA4">
        <w:trPr>
          <w:trHeight w:hRule="exact" w:val="73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97EAE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before="165"/>
              <w:ind w:left="1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校外住宿費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before="165"/>
              <w:ind w:left="1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10,000</w:t>
            </w:r>
            <w:r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276" w:lineRule="auto"/>
              <w:ind w:left="10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E2FA4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lang w:eastAsia="zh-TW"/>
              </w:rPr>
              <w:t>請先自行支付，</w:t>
            </w:r>
            <w:proofErr w:type="gramStart"/>
            <w:r w:rsidRPr="007E2FA4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lang w:eastAsia="zh-TW"/>
              </w:rPr>
              <w:t>俟</w:t>
            </w:r>
            <w:proofErr w:type="gramEnd"/>
            <w:r w:rsidRPr="007E2FA4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lang w:eastAsia="zh-TW"/>
              </w:rPr>
              <w:t>貸款核發後，即撥款</w:t>
            </w:r>
            <w:r w:rsidRPr="007E2FA4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給申貸</w:t>
            </w:r>
            <w:proofErr w:type="gramEnd"/>
            <w:r w:rsidRPr="007E2FA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校外住宿費同學</w:t>
            </w:r>
          </w:p>
        </w:tc>
      </w:tr>
      <w:tr w:rsidR="00797EAE" w:rsidRPr="007E2FA4">
        <w:trPr>
          <w:trHeight w:hRule="exact" w:val="3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before="170"/>
              <w:ind w:left="1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生活費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300" w:lineRule="exact"/>
              <w:ind w:left="1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中低收入戶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300" w:lineRule="exact"/>
              <w:ind w:left="1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20,000</w:t>
            </w:r>
            <w:r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 w:rsidP="007C5F28">
            <w:pPr>
              <w:pStyle w:val="TableParagraph"/>
              <w:spacing w:line="300" w:lineRule="exact"/>
              <w:ind w:left="10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E2FA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需附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10</w:t>
            </w:r>
            <w:r w:rsidR="007C5F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7E2FA4">
              <w:rPr>
                <w:rFonts w:ascii="Times New Roman" w:eastAsia="標楷體" w:hAnsi="Times New Roman" w:cs="Times New Roman"/>
                <w:spacing w:val="-63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年鄉</w:t>
            </w:r>
            <w:proofErr w:type="gramEnd"/>
            <w:r w:rsidRPr="007E2FA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、鎮、市區公所核發證明</w:t>
            </w:r>
          </w:p>
        </w:tc>
      </w:tr>
      <w:tr w:rsidR="00797EAE" w:rsidRPr="007E2FA4">
        <w:trPr>
          <w:trHeight w:hRule="exact" w:val="37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97EAE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300" w:lineRule="exact"/>
              <w:ind w:left="1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低收入戶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>
            <w:pPr>
              <w:pStyle w:val="TableParagraph"/>
              <w:spacing w:line="300" w:lineRule="exact"/>
              <w:ind w:left="1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40,000</w:t>
            </w:r>
            <w:r w:rsidRPr="007E2FA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AE" w:rsidRPr="007E2FA4" w:rsidRDefault="007E2FA4" w:rsidP="007C5F28">
            <w:pPr>
              <w:pStyle w:val="TableParagraph"/>
              <w:spacing w:line="300" w:lineRule="exact"/>
              <w:ind w:left="10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E2FA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需附</w:t>
            </w:r>
            <w:r w:rsidRPr="007E2FA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10</w:t>
            </w:r>
            <w:r w:rsidR="007C5F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7E2FA4">
              <w:rPr>
                <w:rFonts w:ascii="Times New Roman" w:eastAsia="標楷體" w:hAnsi="Times New Roman" w:cs="Times New Roman"/>
                <w:spacing w:val="-63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7E2FA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年鄉</w:t>
            </w:r>
            <w:proofErr w:type="gramEnd"/>
            <w:r w:rsidRPr="007E2FA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、鎮、市區公所核發證明</w:t>
            </w:r>
          </w:p>
        </w:tc>
      </w:tr>
    </w:tbl>
    <w:p w:rsidR="00797EAE" w:rsidRPr="007E2FA4" w:rsidRDefault="00797EAE">
      <w:pPr>
        <w:spacing w:before="9"/>
        <w:rPr>
          <w:rFonts w:ascii="Times New Roman" w:eastAsia="標楷體" w:hAnsi="Times New Roman" w:cs="Times New Roman"/>
          <w:b/>
          <w:bCs/>
          <w:sz w:val="18"/>
          <w:szCs w:val="18"/>
          <w:lang w:eastAsia="zh-TW"/>
        </w:rPr>
      </w:pPr>
    </w:p>
    <w:p w:rsidR="00797EAE" w:rsidRPr="007E2FA4" w:rsidRDefault="007E2FA4">
      <w:pPr>
        <w:pStyle w:val="a3"/>
        <w:spacing w:before="26"/>
        <w:ind w:left="107" w:right="1202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cs="新細明體" w:hint="eastAsia"/>
          <w:lang w:eastAsia="zh-TW"/>
        </w:rPr>
        <w:t>※</w:t>
      </w:r>
      <w:r w:rsidRPr="007E2FA4">
        <w:rPr>
          <w:rFonts w:ascii="Times New Roman" w:eastAsia="標楷體" w:hAnsi="Times New Roman" w:cs="Times New Roman"/>
          <w:lang w:eastAsia="zh-TW"/>
        </w:rPr>
        <w:t>貸款金額需扣除教育補助及學雜費減免之金額</w:t>
      </w:r>
    </w:p>
    <w:p w:rsidR="00797EAE" w:rsidRPr="007E2FA4" w:rsidRDefault="007E2FA4">
      <w:pPr>
        <w:pStyle w:val="a3"/>
        <w:spacing w:before="46"/>
        <w:ind w:left="107" w:right="1202"/>
        <w:rPr>
          <w:rFonts w:ascii="Times New Roman" w:eastAsia="標楷體" w:hAnsi="Times New Roman" w:cs="Times New Roman"/>
          <w:lang w:eastAsia="zh-TW"/>
        </w:rPr>
      </w:pPr>
      <w:r w:rsidRPr="007E2FA4">
        <w:rPr>
          <w:rFonts w:cs="新細明體" w:hint="eastAsia"/>
          <w:lang w:eastAsia="zh-TW"/>
        </w:rPr>
        <w:t>※</w:t>
      </w:r>
      <w:r w:rsidRPr="007E2FA4">
        <w:rPr>
          <w:rFonts w:ascii="Times New Roman" w:eastAsia="標楷體" w:hAnsi="Times New Roman" w:cs="Times New Roman"/>
          <w:lang w:eastAsia="zh-TW"/>
        </w:rPr>
        <w:t>若同時申請就學貸款之生活費與教育部之生活助學金者，只能擇</w:t>
      </w:r>
      <w:proofErr w:type="gramStart"/>
      <w:r w:rsidRPr="007E2FA4">
        <w:rPr>
          <w:rFonts w:ascii="Times New Roman" w:eastAsia="標楷體" w:hAnsi="Times New Roman" w:cs="Times New Roman"/>
          <w:lang w:eastAsia="zh-TW"/>
        </w:rPr>
        <w:t>一</w:t>
      </w:r>
      <w:proofErr w:type="gramEnd"/>
      <w:r w:rsidRPr="007E2FA4">
        <w:rPr>
          <w:rFonts w:ascii="Times New Roman" w:eastAsia="標楷體" w:hAnsi="Times New Roman" w:cs="Times New Roman"/>
          <w:lang w:eastAsia="zh-TW"/>
        </w:rPr>
        <w:t>申請</w:t>
      </w:r>
    </w:p>
    <w:sectPr w:rsidR="00797EAE" w:rsidRPr="007E2FA4">
      <w:pgSz w:w="11910" w:h="16840"/>
      <w:pgMar w:top="52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ExtB">
    <w:altName w:val="Arial Unicode MS"/>
    <w:charset w:val="88"/>
    <w:family w:val="roman"/>
    <w:pitch w:val="variable"/>
    <w:sig w:usb0="00000000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2B78"/>
    <w:multiLevelType w:val="hybridMultilevel"/>
    <w:tmpl w:val="88E89DB8"/>
    <w:lvl w:ilvl="0" w:tplc="474CBDF6">
      <w:start w:val="1"/>
      <w:numFmt w:val="bullet"/>
      <w:lvlText w:val=""/>
      <w:lvlJc w:val="left"/>
      <w:pPr>
        <w:ind w:left="1296" w:hanging="480"/>
      </w:pPr>
      <w:rPr>
        <w:rFonts w:ascii="Wingdings" w:eastAsia="Wingdings" w:hAnsi="Wingdings" w:hint="default"/>
        <w:w w:val="99"/>
        <w:sz w:val="20"/>
        <w:szCs w:val="20"/>
      </w:rPr>
    </w:lvl>
    <w:lvl w:ilvl="1" w:tplc="3D4E4E46">
      <w:start w:val="1"/>
      <w:numFmt w:val="bullet"/>
      <w:lvlText w:val="•"/>
      <w:lvlJc w:val="left"/>
      <w:pPr>
        <w:ind w:left="2240" w:hanging="480"/>
      </w:pPr>
      <w:rPr>
        <w:rFonts w:hint="default"/>
      </w:rPr>
    </w:lvl>
    <w:lvl w:ilvl="2" w:tplc="47B679C0">
      <w:start w:val="1"/>
      <w:numFmt w:val="bullet"/>
      <w:lvlText w:val="•"/>
      <w:lvlJc w:val="left"/>
      <w:pPr>
        <w:ind w:left="3181" w:hanging="480"/>
      </w:pPr>
      <w:rPr>
        <w:rFonts w:hint="default"/>
      </w:rPr>
    </w:lvl>
    <w:lvl w:ilvl="3" w:tplc="3FD2B5BA">
      <w:start w:val="1"/>
      <w:numFmt w:val="bullet"/>
      <w:lvlText w:val="•"/>
      <w:lvlJc w:val="left"/>
      <w:pPr>
        <w:ind w:left="4121" w:hanging="480"/>
      </w:pPr>
      <w:rPr>
        <w:rFonts w:hint="default"/>
      </w:rPr>
    </w:lvl>
    <w:lvl w:ilvl="4" w:tplc="1E62F3A0">
      <w:start w:val="1"/>
      <w:numFmt w:val="bullet"/>
      <w:lvlText w:val="•"/>
      <w:lvlJc w:val="left"/>
      <w:pPr>
        <w:ind w:left="5062" w:hanging="480"/>
      </w:pPr>
      <w:rPr>
        <w:rFonts w:hint="default"/>
      </w:rPr>
    </w:lvl>
    <w:lvl w:ilvl="5" w:tplc="C81083D6">
      <w:start w:val="1"/>
      <w:numFmt w:val="bullet"/>
      <w:lvlText w:val="•"/>
      <w:lvlJc w:val="left"/>
      <w:pPr>
        <w:ind w:left="6003" w:hanging="480"/>
      </w:pPr>
      <w:rPr>
        <w:rFonts w:hint="default"/>
      </w:rPr>
    </w:lvl>
    <w:lvl w:ilvl="6" w:tplc="42B21810">
      <w:start w:val="1"/>
      <w:numFmt w:val="bullet"/>
      <w:lvlText w:val="•"/>
      <w:lvlJc w:val="left"/>
      <w:pPr>
        <w:ind w:left="6943" w:hanging="480"/>
      </w:pPr>
      <w:rPr>
        <w:rFonts w:hint="default"/>
      </w:rPr>
    </w:lvl>
    <w:lvl w:ilvl="7" w:tplc="7708DEF2">
      <w:start w:val="1"/>
      <w:numFmt w:val="bullet"/>
      <w:lvlText w:val="•"/>
      <w:lvlJc w:val="left"/>
      <w:pPr>
        <w:ind w:left="7884" w:hanging="480"/>
      </w:pPr>
      <w:rPr>
        <w:rFonts w:hint="default"/>
      </w:rPr>
    </w:lvl>
    <w:lvl w:ilvl="8" w:tplc="AB1866AE">
      <w:start w:val="1"/>
      <w:numFmt w:val="bullet"/>
      <w:lvlText w:val="•"/>
      <w:lvlJc w:val="left"/>
      <w:pPr>
        <w:ind w:left="8825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AE"/>
    <w:rsid w:val="00542115"/>
    <w:rsid w:val="00797EAE"/>
    <w:rsid w:val="007C5F28"/>
    <w:rsid w:val="007E2FA4"/>
    <w:rsid w:val="00A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1068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1068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bok.com.tw/newst/rul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ok.com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c.kmu.edu.tw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364</Words>
  <Characters>2079</Characters>
  <Application>Microsoft Office Word</Application>
  <DocSecurity>0</DocSecurity>
  <Lines>17</Lines>
  <Paragraphs>4</Paragraphs>
  <ScaleCrop>false</ScaleCrop>
  <Company>SYNNEX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2016-01-11T06:33:00Z</dcterms:created>
  <dcterms:modified xsi:type="dcterms:W3CDTF">2016-01-11T06:40:00Z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2016-01-11T00:00:00Z</vt:filetime>
  </property>
</Properties>
</file>